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3" w:rsidRPr="00B85AC6" w:rsidRDefault="00BB6EF3" w:rsidP="00BB6EF3">
      <w:pPr>
        <w:ind w:left="6372" w:firstLine="708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ОБРАЗЕЦ № 1</w:t>
      </w:r>
    </w:p>
    <w:p w:rsidR="00BB6EF3" w:rsidRPr="00B85AC6" w:rsidRDefault="00BB6EF3" w:rsidP="00BB6EF3">
      <w:pPr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                                                               ОФЕРТА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/>
          <w:snapToGrid w:val="0"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за участие в процедура за възлагане на обществена поръчка с предмет </w:t>
      </w:r>
      <w:r w:rsidRPr="00B85AC6">
        <w:rPr>
          <w:b/>
          <w:sz w:val="24"/>
          <w:szCs w:val="24"/>
          <w:lang w:eastAsia="en-US"/>
        </w:rPr>
        <w:t>„</w:t>
      </w:r>
      <w:r w:rsidRPr="00581602">
        <w:rPr>
          <w:rFonts w:eastAsia="Calibri"/>
          <w:b/>
          <w:bCs/>
          <w:i/>
          <w:sz w:val="24"/>
          <w:szCs w:val="24"/>
          <w:lang w:eastAsia="en-US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rFonts w:eastAsia="Calibri"/>
          <w:b/>
          <w:bCs/>
          <w:i/>
          <w:sz w:val="24"/>
          <w:szCs w:val="24"/>
          <w:lang w:eastAsia="en-US"/>
        </w:rPr>
        <w:t>киберсигурност</w:t>
      </w:r>
      <w:proofErr w:type="spellEnd"/>
      <w:r w:rsidRPr="00581602">
        <w:rPr>
          <w:rFonts w:eastAsia="Calibri"/>
          <w:b/>
          <w:bCs/>
          <w:i/>
          <w:sz w:val="24"/>
          <w:szCs w:val="24"/>
          <w:lang w:eastAsia="en-US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>
        <w:rPr>
          <w:b/>
          <w:i/>
          <w:snapToGrid w:val="0"/>
          <w:sz w:val="24"/>
          <w:szCs w:val="24"/>
          <w:lang w:eastAsia="en-US"/>
        </w:rPr>
        <w:t>“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с адрес на  управление: .................................................,  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банкова сметка - банка .........................................................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IBAN ...................................................., BIC код ............................., 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подписано от: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..................................................................................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(трите имена и ЕГН)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в качеството му на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...................................................................................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(длъжност)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При изпълнение на поръчката няма да ползваме услугите на подизпълнители.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BB6EF3" w:rsidRPr="00B85AC6" w:rsidTr="006708D6">
        <w:tc>
          <w:tcPr>
            <w:tcW w:w="2909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  <w:r w:rsidRPr="00B85AC6">
              <w:rPr>
                <w:sz w:val="24"/>
                <w:szCs w:val="24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rPr>
                <w:sz w:val="24"/>
                <w:szCs w:val="24"/>
              </w:rPr>
            </w:pPr>
            <w:r w:rsidRPr="00B85AC6">
              <w:rPr>
                <w:sz w:val="24"/>
                <w:szCs w:val="24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rPr>
                <w:sz w:val="24"/>
                <w:szCs w:val="24"/>
              </w:rPr>
            </w:pPr>
            <w:r w:rsidRPr="00B85AC6">
              <w:rPr>
                <w:sz w:val="24"/>
                <w:szCs w:val="24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BB6EF3" w:rsidRPr="00B85AC6" w:rsidTr="006708D6">
        <w:tc>
          <w:tcPr>
            <w:tcW w:w="2909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</w:tr>
      <w:tr w:rsidR="00BB6EF3" w:rsidRPr="00B85AC6" w:rsidTr="006708D6">
        <w:tc>
          <w:tcPr>
            <w:tcW w:w="2909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</w:rPr>
            </w:pPr>
          </w:p>
        </w:tc>
      </w:tr>
    </w:tbl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Като неразделна част от настоящата оферта, прилагаме: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1. Списък на документите, съдържащи се в офертата, подписан от участника;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2. Ценова оферта, съгласно изискванията на документацията;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3. Техническо предложение, съгласно изискванията на документацията;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3. Всички изисквани документи – подписани и подпечатани; 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lastRenderedPageBreak/>
        <w:t>4. Други по преценка на участника.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Дата:………………………                                         Подпис и печат:…………………..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Default="00BB6EF3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rPr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  <w:r w:rsidRPr="00B85AC6">
        <w:rPr>
          <w:sz w:val="24"/>
          <w:szCs w:val="24"/>
          <w:u w:val="single"/>
          <w:lang w:eastAsia="en-US"/>
        </w:rPr>
        <w:t>ОБРАЗЕЦ № 2</w:t>
      </w:r>
    </w:p>
    <w:p w:rsidR="00BB6EF3" w:rsidRPr="00B85AC6" w:rsidRDefault="00BB6EF3" w:rsidP="00BB6EF3">
      <w:pPr>
        <w:tabs>
          <w:tab w:val="left" w:pos="7070"/>
        </w:tabs>
        <w:rPr>
          <w:b/>
          <w:sz w:val="24"/>
          <w:szCs w:val="24"/>
          <w:lang w:eastAsia="en-US"/>
        </w:rPr>
      </w:pPr>
      <w:r w:rsidRPr="00B85AC6">
        <w:rPr>
          <w:b/>
          <w:sz w:val="24"/>
          <w:szCs w:val="24"/>
          <w:lang w:eastAsia="en-US"/>
        </w:rPr>
        <w:tab/>
      </w:r>
    </w:p>
    <w:p w:rsidR="00BB6EF3" w:rsidRPr="00B85AC6" w:rsidRDefault="00BB6EF3" w:rsidP="00BB6EF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B85AC6">
        <w:rPr>
          <w:b/>
          <w:bCs/>
          <w:sz w:val="24"/>
          <w:szCs w:val="24"/>
          <w:lang w:eastAsia="en-US"/>
        </w:rPr>
        <w:t>АДМИНИСТРАТИВНИ СВЕДЕНИЯ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85AC6">
              <w:rPr>
                <w:bCs/>
                <w:sz w:val="24"/>
                <w:szCs w:val="24"/>
                <w:lang w:eastAsia="en-US"/>
              </w:rPr>
              <w:t>E-mail</w:t>
            </w:r>
            <w:proofErr w:type="spellEnd"/>
            <w:r w:rsidRPr="00B85AC6">
              <w:rPr>
                <w:bCs/>
                <w:sz w:val="24"/>
                <w:szCs w:val="24"/>
                <w:lang w:eastAsia="en-US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Лица, представляващи участника:</w:t>
            </w:r>
          </w:p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6EF3" w:rsidRPr="00B85AC6" w:rsidTr="006708D6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6EF3" w:rsidRPr="00B85AC6" w:rsidTr="006708D6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B6EF3" w:rsidRPr="00B85AC6" w:rsidTr="006708D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bCs/>
                <w:sz w:val="24"/>
                <w:szCs w:val="24"/>
                <w:lang w:eastAsia="en-US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3" w:rsidRPr="00B85AC6" w:rsidRDefault="00BB6EF3" w:rsidP="006708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85AC6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>................... 2015 година,</w:t>
      </w:r>
    </w:p>
    <w:p w:rsidR="00BB6EF3" w:rsidRDefault="00BB6EF3" w:rsidP="00BB6EF3">
      <w:pPr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>град София</w:t>
      </w:r>
    </w:p>
    <w:p w:rsidR="00BB6EF3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3544"/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>Подпис и печат: ................................</w:t>
      </w:r>
    </w:p>
    <w:p w:rsidR="00BB6EF3" w:rsidRPr="00B85AC6" w:rsidRDefault="00BB6EF3" w:rsidP="00BB6EF3">
      <w:pPr>
        <w:jc w:val="both"/>
        <w:rPr>
          <w:bCs/>
          <w:iCs/>
          <w:sz w:val="24"/>
          <w:szCs w:val="24"/>
          <w:lang w:eastAsia="en-US"/>
        </w:rPr>
      </w:pPr>
      <w:r w:rsidRPr="00B85AC6">
        <w:rPr>
          <w:bCs/>
          <w:iCs/>
          <w:sz w:val="24"/>
          <w:szCs w:val="24"/>
          <w:lang w:eastAsia="en-US"/>
        </w:rPr>
        <w:tab/>
        <w:t>(изписват се длъжност, собствено и фамилно име)</w:t>
      </w: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</w:p>
    <w:p w:rsidR="00BB6EF3" w:rsidRDefault="00BB6EF3">
      <w:pPr>
        <w:spacing w:after="200" w:line="276" w:lineRule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br w:type="page"/>
      </w: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ind w:left="7080" w:firstLine="708"/>
        <w:rPr>
          <w:bCs/>
          <w:iCs/>
          <w:color w:val="000000"/>
          <w:sz w:val="24"/>
          <w:szCs w:val="24"/>
          <w:lang w:eastAsia="en-US"/>
        </w:rPr>
      </w:pPr>
      <w:r w:rsidRPr="00B85AC6">
        <w:rPr>
          <w:color w:val="000000"/>
          <w:sz w:val="24"/>
          <w:szCs w:val="24"/>
          <w:u w:val="single"/>
          <w:lang w:eastAsia="en-US"/>
        </w:rPr>
        <w:t>ОБРАЗЕЦ № 3</w:t>
      </w:r>
    </w:p>
    <w:p w:rsidR="00BB6EF3" w:rsidRDefault="00BB6EF3" w:rsidP="00BB6EF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6EF3" w:rsidRPr="00B85AC6" w:rsidRDefault="00BB6EF3" w:rsidP="00BB6E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5AC6">
        <w:rPr>
          <w:rFonts w:eastAsia="Calibri"/>
          <w:b/>
          <w:sz w:val="24"/>
          <w:szCs w:val="24"/>
          <w:lang w:eastAsia="en-US"/>
        </w:rPr>
        <w:t>Д Е К Л А Р А Ц И Я</w:t>
      </w:r>
    </w:p>
    <w:p w:rsidR="00BB6EF3" w:rsidRPr="00B85AC6" w:rsidRDefault="00BB6EF3" w:rsidP="00BB6EF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5AC6">
        <w:rPr>
          <w:rFonts w:eastAsia="Calibri"/>
          <w:b/>
          <w:sz w:val="24"/>
          <w:szCs w:val="24"/>
          <w:lang w:eastAsia="en-US"/>
        </w:rPr>
        <w:t xml:space="preserve">по чл. 47, ал. 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B85AC6">
        <w:rPr>
          <w:rFonts w:eastAsia="Calibri"/>
          <w:b/>
          <w:sz w:val="24"/>
          <w:szCs w:val="24"/>
          <w:lang w:eastAsia="en-US"/>
        </w:rPr>
        <w:t xml:space="preserve"> от Закона за обществените поръчки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(имена)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 ЕГН/ЛНЧ . . . . . . . . . . . . . . . . . . . . . . . . . . . . . . . . . . . . . . . . . . . . . . . . . . . . . . . . ., </w:t>
      </w:r>
      <w:proofErr w:type="spellStart"/>
      <w:r w:rsidRPr="00B85AC6">
        <w:rPr>
          <w:rFonts w:eastAsia="Calibri"/>
          <w:sz w:val="24"/>
          <w:szCs w:val="24"/>
          <w:lang w:eastAsia="en-US"/>
        </w:rPr>
        <w:t>прит</w:t>
      </w:r>
      <w:proofErr w:type="spellEnd"/>
      <w:r w:rsidRPr="00B85AC6">
        <w:rPr>
          <w:rFonts w:eastAsia="Calibri"/>
          <w:sz w:val="24"/>
          <w:szCs w:val="24"/>
          <w:lang w:eastAsia="en-US"/>
        </w:rPr>
        <w:t>. л.к. /</w:t>
      </w:r>
      <w:proofErr w:type="spellStart"/>
      <w:r w:rsidRPr="00B85AC6">
        <w:rPr>
          <w:rFonts w:eastAsia="Calibri"/>
          <w:sz w:val="24"/>
          <w:szCs w:val="24"/>
          <w:lang w:eastAsia="en-US"/>
        </w:rPr>
        <w:t>национ</w:t>
      </w:r>
      <w:proofErr w:type="spellEnd"/>
      <w:r w:rsidRPr="00B85AC6">
        <w:rPr>
          <w:rFonts w:eastAsia="Calibri"/>
          <w:sz w:val="24"/>
          <w:szCs w:val="24"/>
          <w:lang w:eastAsia="en-US"/>
        </w:rPr>
        <w:t xml:space="preserve">. паспорт серия № . . . . . . . . . . . . . . . . . . . . . . . . . . . . . . . ,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(посочва се длъжността и качеството на лицето, което има право да представлява и управлява)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(име на участника съгласно съдебна или търговска регистрация)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 xml:space="preserve"> участник в процедура по ЗОП за избор на изпълнител на обществена поръчка с предмет: „</w:t>
      </w:r>
      <w:r w:rsidRPr="00B85AC6">
        <w:rPr>
          <w:sz w:val="24"/>
          <w:szCs w:val="24"/>
          <w:lang w:eastAsia="en-US"/>
        </w:rPr>
        <w:t xml:space="preserve">Доставка на оборудване за </w:t>
      </w:r>
      <w:proofErr w:type="spellStart"/>
      <w:r w:rsidRPr="00B85AC6">
        <w:rPr>
          <w:sz w:val="24"/>
          <w:szCs w:val="24"/>
          <w:lang w:eastAsia="en-US"/>
        </w:rPr>
        <w:t>микронанолаборатория</w:t>
      </w:r>
      <w:proofErr w:type="spellEnd"/>
      <w:r w:rsidRPr="00B85AC6">
        <w:rPr>
          <w:sz w:val="24"/>
          <w:szCs w:val="24"/>
          <w:lang w:eastAsia="en-US"/>
        </w:rPr>
        <w:t xml:space="preserve"> по проект "Научно-технологичен парк</w:t>
      </w:r>
      <w:r w:rsidRPr="00B85AC6">
        <w:rPr>
          <w:caps/>
          <w:sz w:val="24"/>
          <w:szCs w:val="24"/>
          <w:lang w:eastAsia="en-US"/>
        </w:rPr>
        <w:t>"</w:t>
      </w:r>
      <w:r w:rsidRPr="00B85AC6">
        <w:rPr>
          <w:rFonts w:eastAsia="Calibri"/>
          <w:sz w:val="24"/>
          <w:szCs w:val="24"/>
          <w:lang w:eastAsia="en-US"/>
        </w:rPr>
        <w:t xml:space="preserve">, </w:t>
      </w:r>
    </w:p>
    <w:p w:rsidR="00BB6EF3" w:rsidRPr="00B85AC6" w:rsidRDefault="00BB6EF3" w:rsidP="00BB6EF3">
      <w:pPr>
        <w:jc w:val="both"/>
        <w:rPr>
          <w:rFonts w:eastAsia="Calibri"/>
          <w:sz w:val="24"/>
          <w:szCs w:val="24"/>
          <w:lang w:eastAsia="en-US"/>
        </w:rPr>
      </w:pPr>
    </w:p>
    <w:p w:rsidR="00BB6EF3" w:rsidRPr="00B85AC6" w:rsidRDefault="00BB6EF3" w:rsidP="00BB6EF3">
      <w:pPr>
        <w:keepNext/>
        <w:ind w:left="284" w:hanging="283"/>
        <w:jc w:val="center"/>
        <w:outlineLvl w:val="1"/>
        <w:rPr>
          <w:i/>
          <w:color w:val="000000"/>
          <w:sz w:val="24"/>
          <w:u w:val="single"/>
        </w:rPr>
      </w:pPr>
      <w:r w:rsidRPr="00B85AC6">
        <w:rPr>
          <w:color w:val="000000"/>
          <w:sz w:val="24"/>
          <w:u w:val="single"/>
        </w:rPr>
        <w:t>ДЕКЛАРИРАМ, че: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b/>
          <w:sz w:val="24"/>
          <w:szCs w:val="24"/>
        </w:rPr>
        <w:t>І.</w:t>
      </w:r>
      <w:r w:rsidRPr="00B85AC6">
        <w:rPr>
          <w:rFonts w:eastAsia="Calibri"/>
          <w:sz w:val="24"/>
          <w:szCs w:val="24"/>
        </w:rPr>
        <w:t xml:space="preserve"> Не съм осъден/а с влязла в сила присъда, респективно съм реабилитиран, за: 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 по чл. 253 - 260 от Наказателния кодекс;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sz w:val="24"/>
          <w:szCs w:val="24"/>
        </w:rPr>
        <w:t>б) подкуп по чл. 301 - 307 от Наказателния кодекс;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sz w:val="24"/>
          <w:szCs w:val="24"/>
        </w:rPr>
        <w:t>г) престъпление против собствеността по чл. 194 - 217 от Наказателния кодекс;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sz w:val="24"/>
          <w:szCs w:val="24"/>
        </w:rPr>
        <w:t>д) престъпление против стопанството по чл. 219 - 252 от Наказателния кодекс;</w:t>
      </w:r>
    </w:p>
    <w:p w:rsidR="00BB6EF3" w:rsidRPr="00B85AC6" w:rsidRDefault="00BB6EF3" w:rsidP="00BB6EF3">
      <w:pPr>
        <w:ind w:firstLine="284"/>
        <w:jc w:val="both"/>
        <w:rPr>
          <w:rFonts w:eastAsia="Calibri"/>
          <w:sz w:val="24"/>
          <w:szCs w:val="24"/>
        </w:rPr>
      </w:pPr>
      <w:r w:rsidRPr="00B85AC6">
        <w:rPr>
          <w:rFonts w:eastAsia="Calibri"/>
          <w:b/>
          <w:sz w:val="24"/>
          <w:szCs w:val="24"/>
        </w:rPr>
        <w:t>ІІ.</w:t>
      </w:r>
      <w:r w:rsidRPr="00B85AC6">
        <w:rPr>
          <w:rFonts w:eastAsia="Calibri"/>
          <w:sz w:val="24"/>
          <w:szCs w:val="24"/>
        </w:rPr>
        <w:t xml:space="preserve"> Представляваният от мен участник/ …………….. (посочва се наименованието на участника/подизпълнителя)</w:t>
      </w:r>
    </w:p>
    <w:p w:rsidR="00BB6EF3" w:rsidRPr="00B85AC6" w:rsidRDefault="00BB6EF3" w:rsidP="00BB6EF3">
      <w:pPr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Не е обявен в несъстоятелност;</w:t>
      </w:r>
    </w:p>
    <w:p w:rsidR="00BB6EF3" w:rsidRPr="00B85AC6" w:rsidRDefault="00BB6EF3" w:rsidP="00BB6EF3">
      <w:pPr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Не е в производство по ликвидация или се намира в подобна процедура съгласно националните закони и подзаконови актове.</w:t>
      </w:r>
    </w:p>
    <w:p w:rsidR="00BB6EF3" w:rsidRPr="00B85AC6" w:rsidRDefault="00BB6EF3" w:rsidP="00BB6EF3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Няма задължения по смисъла на чл. 162, ал. 2, т. 1 от Данъчно-осигурителния </w:t>
      </w:r>
    </w:p>
    <w:p w:rsidR="00BB6EF3" w:rsidRPr="00B85AC6" w:rsidRDefault="00BB6EF3" w:rsidP="00BB6EF3">
      <w:p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B6EF3" w:rsidRPr="00B85AC6" w:rsidRDefault="00BB6EF3" w:rsidP="00BB6EF3">
      <w:pPr>
        <w:numPr>
          <w:ilvl w:val="0"/>
          <w:numId w:val="3"/>
        </w:numPr>
        <w:ind w:left="0" w:firstLine="426"/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Не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BB6EF3" w:rsidRPr="00B85AC6" w:rsidRDefault="00BB6EF3" w:rsidP="00BB6EF3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lastRenderedPageBreak/>
        <w:t>Не съм осъден/а с влязла в сила присъда, респективно съм реабилитиран за</w:t>
      </w:r>
    </w:p>
    <w:p w:rsidR="00BB6EF3" w:rsidRPr="00B85AC6" w:rsidRDefault="00BB6EF3" w:rsidP="00BB6EF3">
      <w:pPr>
        <w:contextualSpacing/>
        <w:jc w:val="both"/>
        <w:rPr>
          <w:color w:val="000000"/>
          <w:sz w:val="24"/>
          <w:szCs w:val="24"/>
        </w:rPr>
      </w:pPr>
      <w:r w:rsidRPr="00B85AC6">
        <w:rPr>
          <w:sz w:val="24"/>
          <w:szCs w:val="24"/>
        </w:rPr>
        <w:t xml:space="preserve"> престъпление по чл.136 от Наказателния кодекс, свързано със здравословни и безопасни условия на труд, или по чл.172 от Наказателния кодекс против трудовите </w:t>
      </w:r>
      <w:r w:rsidRPr="00B85AC6">
        <w:rPr>
          <w:color w:val="000000"/>
          <w:sz w:val="24"/>
          <w:szCs w:val="24"/>
        </w:rPr>
        <w:t>права на работниците.</w:t>
      </w:r>
    </w:p>
    <w:p w:rsidR="00BB6EF3" w:rsidRPr="00B85AC6" w:rsidRDefault="00BB6EF3" w:rsidP="00BB6EF3">
      <w:pPr>
        <w:ind w:firstLine="360"/>
        <w:contextualSpacing/>
        <w:jc w:val="both"/>
        <w:rPr>
          <w:color w:val="000000"/>
          <w:sz w:val="24"/>
          <w:szCs w:val="24"/>
          <w:highlight w:val="yellow"/>
        </w:rPr>
      </w:pPr>
      <w:r w:rsidRPr="00B85AC6">
        <w:rPr>
          <w:rFonts w:eastAsia="Calibri"/>
          <w:color w:val="000000"/>
          <w:sz w:val="24"/>
          <w:szCs w:val="24"/>
          <w:lang w:eastAsia="en-US"/>
        </w:rPr>
        <w:t xml:space="preserve">6. Не съм  </w:t>
      </w:r>
      <w:r w:rsidRPr="00B85AC6">
        <w:rPr>
          <w:color w:val="000000"/>
          <w:sz w:val="24"/>
          <w:szCs w:val="24"/>
        </w:rPr>
        <w:t xml:space="preserve">осъден/а </w:t>
      </w:r>
      <w:r w:rsidRPr="00B85AC6">
        <w:rPr>
          <w:rFonts w:eastAsia="Calibri"/>
          <w:color w:val="000000"/>
          <w:sz w:val="24"/>
          <w:szCs w:val="24"/>
          <w:lang w:eastAsia="en-US"/>
        </w:rPr>
        <w:t>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BB6EF3" w:rsidRPr="00B85AC6" w:rsidRDefault="00BB6EF3" w:rsidP="00BB6EF3">
      <w:pPr>
        <w:ind w:firstLine="360"/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7. Не съм свързано лице с възложителя или със служители на ръководна длъжност</w:t>
      </w:r>
    </w:p>
    <w:p w:rsidR="00BB6EF3" w:rsidRPr="00B85AC6" w:rsidRDefault="00BB6EF3" w:rsidP="00BB6EF3">
      <w:p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в неговата организация.</w:t>
      </w:r>
      <w:r w:rsidRPr="00B85AC6">
        <w:rPr>
          <w:sz w:val="24"/>
          <w:szCs w:val="24"/>
        </w:rPr>
        <w:tab/>
      </w:r>
    </w:p>
    <w:p w:rsidR="00BB6EF3" w:rsidRPr="00B85AC6" w:rsidRDefault="00BB6EF3" w:rsidP="00BB6EF3">
      <w:p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     8. Не съм сключил договор с лице по чл. 21 или 22 от Закона за предотвратяване и </w:t>
      </w:r>
    </w:p>
    <w:p w:rsidR="00BB6EF3" w:rsidRPr="00B85AC6" w:rsidRDefault="00BB6EF3" w:rsidP="00BB6EF3">
      <w:pPr>
        <w:contextualSpacing/>
        <w:jc w:val="both"/>
        <w:rPr>
          <w:sz w:val="24"/>
          <w:szCs w:val="24"/>
        </w:rPr>
      </w:pPr>
      <w:r w:rsidRPr="00B85AC6">
        <w:rPr>
          <w:sz w:val="24"/>
          <w:szCs w:val="24"/>
        </w:rPr>
        <w:t>установяване на конфликт на интереси.</w:t>
      </w:r>
    </w:p>
    <w:p w:rsidR="00BB6EF3" w:rsidRPr="00B85AC6" w:rsidRDefault="00BB6EF3" w:rsidP="00BB6EF3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9. Предоставям /не предоставям (ненужното се зачертава) служебно на Възложителя информация, относно публичните регистри, в които се съдържат обстоятелствата или компетентния орган, съгласно законодателството на държавата, в която съм установен. При наличие  на информация се посочват съответните публични регистри.</w:t>
      </w:r>
    </w:p>
    <w:p w:rsidR="00BB6EF3" w:rsidRPr="00B85AC6" w:rsidRDefault="00BB6EF3" w:rsidP="00BB6EF3">
      <w:pPr>
        <w:ind w:left="360"/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BB6EF3" w:rsidRPr="00B85AC6" w:rsidRDefault="00BB6EF3" w:rsidP="00BB6EF3">
      <w:pPr>
        <w:ind w:left="57" w:firstLine="648"/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BB6EF3" w:rsidRPr="00B85AC6" w:rsidRDefault="00BB6EF3" w:rsidP="00BB6E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B6EF3" w:rsidRPr="00B85AC6" w:rsidRDefault="00BB6EF3" w:rsidP="00BB6EF3">
      <w:pPr>
        <w:keepNext/>
        <w:ind w:left="283" w:hanging="283"/>
        <w:jc w:val="both"/>
        <w:outlineLvl w:val="1"/>
        <w:rPr>
          <w:b/>
          <w:color w:val="000000"/>
          <w:sz w:val="24"/>
          <w:u w:val="single"/>
        </w:rPr>
      </w:pPr>
    </w:p>
    <w:p w:rsidR="00BB6EF3" w:rsidRPr="00B85AC6" w:rsidRDefault="00BB6EF3" w:rsidP="00BB6EF3">
      <w:pPr>
        <w:rPr>
          <w:rFonts w:eastAsia="Calibri"/>
          <w:sz w:val="24"/>
          <w:szCs w:val="24"/>
          <w:lang w:eastAsia="en-US"/>
        </w:rPr>
      </w:pPr>
      <w:r w:rsidRPr="00B85AC6">
        <w:rPr>
          <w:rFonts w:eastAsia="Calibri"/>
          <w:sz w:val="24"/>
          <w:szCs w:val="24"/>
          <w:lang w:eastAsia="en-US"/>
        </w:rPr>
        <w:t>Дата:………………</w:t>
      </w:r>
      <w:r w:rsidRPr="00B85AC6">
        <w:rPr>
          <w:rFonts w:eastAsia="Calibri"/>
          <w:sz w:val="24"/>
          <w:szCs w:val="24"/>
          <w:lang w:val="en-US" w:eastAsia="en-US"/>
        </w:rPr>
        <w:t>……….</w:t>
      </w:r>
      <w:r w:rsidRPr="00B85AC6">
        <w:rPr>
          <w:rFonts w:eastAsia="Calibri"/>
          <w:sz w:val="24"/>
          <w:szCs w:val="24"/>
          <w:lang w:eastAsia="en-US"/>
        </w:rPr>
        <w:t xml:space="preserve">                               ДЕКЛАРАТОР: ……………. </w:t>
      </w:r>
    </w:p>
    <w:p w:rsidR="00BB6EF3" w:rsidRPr="00B85AC6" w:rsidRDefault="00BB6EF3" w:rsidP="00BB6EF3">
      <w:pPr>
        <w:jc w:val="both"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jc w:val="both"/>
        <w:rPr>
          <w:rFonts w:eastAsia="Calibri"/>
          <w:i/>
          <w:sz w:val="24"/>
          <w:szCs w:val="24"/>
          <w:lang w:eastAsia="en-US"/>
        </w:rPr>
      </w:pPr>
      <w:r w:rsidRPr="00B85AC6">
        <w:rPr>
          <w:rFonts w:eastAsia="Calibri"/>
          <w:b/>
          <w:bCs/>
          <w:i/>
          <w:sz w:val="24"/>
          <w:szCs w:val="24"/>
          <w:u w:val="single"/>
          <w:lang w:eastAsia="en-US"/>
        </w:rPr>
        <w:t>Забележки:</w:t>
      </w:r>
      <w:r w:rsidRPr="00B85AC6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B6EF3" w:rsidRPr="00B85AC6" w:rsidRDefault="00BB6EF3" w:rsidP="00BB6EF3">
      <w:pPr>
        <w:ind w:firstLine="708"/>
        <w:jc w:val="both"/>
        <w:rPr>
          <w:rFonts w:eastAsia="Calibri"/>
          <w:i/>
          <w:sz w:val="24"/>
          <w:szCs w:val="24"/>
        </w:rPr>
      </w:pPr>
      <w:r w:rsidRPr="00B85AC6">
        <w:rPr>
          <w:rFonts w:eastAsia="Calibri"/>
          <w:b/>
          <w:i/>
          <w:sz w:val="24"/>
          <w:szCs w:val="24"/>
        </w:rPr>
        <w:t>1</w:t>
      </w:r>
      <w:r w:rsidRPr="00B85AC6">
        <w:rPr>
          <w:rFonts w:eastAsia="Calibri"/>
          <w:i/>
          <w:sz w:val="24"/>
          <w:szCs w:val="24"/>
        </w:rPr>
        <w:t xml:space="preserve">. За участник/подизпълнител - юридическо лице е достатъчно декларацията да бъде подадена от едно от лицата, които могат самостоятелно да го представляват. </w:t>
      </w:r>
    </w:p>
    <w:p w:rsidR="00BB6EF3" w:rsidRPr="00B85AC6" w:rsidRDefault="00BB6EF3" w:rsidP="00BB6EF3">
      <w:pPr>
        <w:ind w:firstLine="708"/>
        <w:jc w:val="both"/>
        <w:rPr>
          <w:rFonts w:eastAsia="Calibri"/>
          <w:i/>
          <w:sz w:val="24"/>
          <w:szCs w:val="24"/>
        </w:rPr>
      </w:pPr>
      <w:r w:rsidRPr="00B85AC6">
        <w:rPr>
          <w:rFonts w:eastAsia="Calibri"/>
          <w:b/>
          <w:i/>
          <w:sz w:val="24"/>
          <w:szCs w:val="24"/>
        </w:rPr>
        <w:t xml:space="preserve">2. </w:t>
      </w:r>
      <w:r w:rsidRPr="00B85AC6">
        <w:rPr>
          <w:rFonts w:eastAsia="Calibri"/>
          <w:i/>
          <w:sz w:val="24"/>
          <w:szCs w:val="24"/>
        </w:rPr>
        <w:t xml:space="preserve">За участник обединение – декларацията се подава от всяко от юридическите лица, включени в обединението. </w:t>
      </w:r>
    </w:p>
    <w:p w:rsidR="00BB6EF3" w:rsidRPr="00B85AC6" w:rsidRDefault="00BB6EF3" w:rsidP="00BB6EF3">
      <w:pPr>
        <w:ind w:firstLine="708"/>
        <w:jc w:val="both"/>
        <w:rPr>
          <w:rFonts w:eastAsia="Calibri"/>
          <w:i/>
          <w:sz w:val="24"/>
          <w:szCs w:val="24"/>
        </w:rPr>
      </w:pPr>
      <w:r w:rsidRPr="00B85AC6">
        <w:rPr>
          <w:rFonts w:eastAsia="Calibri"/>
          <w:b/>
          <w:i/>
          <w:sz w:val="24"/>
          <w:szCs w:val="24"/>
        </w:rPr>
        <w:t>3.</w:t>
      </w:r>
      <w:r w:rsidRPr="00B85AC6">
        <w:rPr>
          <w:rFonts w:eastAsia="Calibri"/>
          <w:i/>
          <w:sz w:val="24"/>
          <w:szCs w:val="24"/>
        </w:rPr>
        <w:t xml:space="preserve"> За подизпълнителите се прилагат само изискванията по чл.47 ал.1 и ал.5 от ЗОП, по  образец от документацията.</w:t>
      </w:r>
    </w:p>
    <w:p w:rsidR="00BB6EF3" w:rsidRPr="00B85AC6" w:rsidRDefault="00BB6EF3" w:rsidP="00BB6EF3">
      <w:pPr>
        <w:ind w:firstLine="708"/>
        <w:jc w:val="both"/>
        <w:rPr>
          <w:rFonts w:eastAsia="Calibri"/>
          <w:i/>
          <w:sz w:val="24"/>
          <w:szCs w:val="24"/>
        </w:rPr>
      </w:pPr>
      <w:r w:rsidRPr="00B85AC6">
        <w:rPr>
          <w:rFonts w:eastAsia="Calibri"/>
          <w:b/>
          <w:i/>
          <w:sz w:val="24"/>
          <w:szCs w:val="24"/>
          <w:lang w:eastAsia="en-US"/>
        </w:rPr>
        <w:t>4.</w:t>
      </w:r>
      <w:r w:rsidRPr="00B85AC6">
        <w:rPr>
          <w:rFonts w:eastAsia="Calibri"/>
          <w:sz w:val="24"/>
          <w:szCs w:val="24"/>
          <w:lang w:eastAsia="en-US"/>
        </w:rPr>
        <w:t xml:space="preserve"> </w:t>
      </w:r>
      <w:r w:rsidRPr="00B85AC6">
        <w:rPr>
          <w:rFonts w:eastAsia="Calibri"/>
          <w:i/>
          <w:sz w:val="24"/>
          <w:szCs w:val="24"/>
          <w:lang w:eastAsia="en-US"/>
        </w:rPr>
        <w:t>В</w:t>
      </w:r>
      <w:r w:rsidRPr="00B85AC6">
        <w:rPr>
          <w:rFonts w:eastAsia="Calibri"/>
          <w:i/>
          <w:color w:val="FF0000"/>
          <w:sz w:val="24"/>
          <w:szCs w:val="24"/>
          <w:lang w:eastAsia="en-US"/>
        </w:rPr>
        <w:t xml:space="preserve"> </w:t>
      </w:r>
      <w:r w:rsidRPr="00B85AC6">
        <w:rPr>
          <w:rFonts w:eastAsia="Calibri"/>
          <w:i/>
          <w:color w:val="000000"/>
          <w:sz w:val="24"/>
          <w:szCs w:val="24"/>
          <w:lang w:eastAsia="en-US"/>
        </w:rPr>
        <w:t>случай, че лицето – участник  има парични задължения към държавата или общината по смисъла на чл. 162, ал. 2, т.1 от ДОПК,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 влезлия в сила акт за установяване на задължението, размера на задължението, акта на компетентния орган, допуснал разсрочването или отсрочването.</w:t>
      </w:r>
    </w:p>
    <w:p w:rsidR="00BB6EF3" w:rsidRPr="00B85AC6" w:rsidRDefault="00BB6EF3" w:rsidP="00BB6EF3">
      <w:pPr>
        <w:widowControl w:val="0"/>
        <w:autoSpaceDE w:val="0"/>
        <w:autoSpaceDN w:val="0"/>
        <w:adjustRightInd w:val="0"/>
        <w:ind w:right="1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5AC6">
        <w:rPr>
          <w:rFonts w:eastAsia="Calibri"/>
          <w:b/>
          <w:i/>
          <w:color w:val="000000"/>
          <w:sz w:val="24"/>
          <w:szCs w:val="24"/>
          <w:lang w:eastAsia="en-US"/>
        </w:rPr>
        <w:t>5.</w:t>
      </w:r>
      <w:r w:rsidRPr="00B85AC6">
        <w:rPr>
          <w:rFonts w:eastAsia="Calibri"/>
          <w:i/>
          <w:color w:val="000000"/>
          <w:sz w:val="24"/>
          <w:szCs w:val="24"/>
          <w:lang w:eastAsia="en-US"/>
        </w:rPr>
        <w:t xml:space="preserve"> В случай, че лицето – участник (лице, включено в обединението или подизпълнител)</w:t>
      </w:r>
      <w:r w:rsidRPr="00B85A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85AC6">
        <w:rPr>
          <w:rFonts w:eastAsia="Calibri"/>
          <w:i/>
          <w:color w:val="000000"/>
          <w:sz w:val="24"/>
          <w:szCs w:val="24"/>
          <w:lang w:eastAsia="en-US"/>
        </w:rPr>
        <w:t>е  с влязла в сила присъда, но е реабилитиран за престъпление по чл. 136 от 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работниците,</w:t>
      </w:r>
      <w:r w:rsidRPr="00B85A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85AC6">
        <w:rPr>
          <w:rFonts w:eastAsia="Calibri"/>
          <w:i/>
          <w:color w:val="000000"/>
          <w:sz w:val="24"/>
          <w:szCs w:val="24"/>
          <w:lang w:eastAsia="en-US"/>
        </w:rPr>
        <w:t>в настоящата декларация следва да се посочи влезлия в сила акт за реабилитация на компетентния орган.</w:t>
      </w:r>
    </w:p>
    <w:p w:rsidR="00BB6EF3" w:rsidRPr="00B85AC6" w:rsidRDefault="00BB6EF3" w:rsidP="00BB6EF3">
      <w:pPr>
        <w:rPr>
          <w:sz w:val="24"/>
          <w:szCs w:val="24"/>
          <w:u w:val="single"/>
          <w:lang w:eastAsia="en-US"/>
        </w:rPr>
      </w:pPr>
    </w:p>
    <w:p w:rsidR="00BB6EF3" w:rsidRDefault="00BB6EF3">
      <w:pPr>
        <w:spacing w:after="200" w:line="276" w:lineRule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br w:type="page"/>
      </w: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  <w:r w:rsidRPr="00B85AC6">
        <w:rPr>
          <w:sz w:val="24"/>
          <w:szCs w:val="24"/>
          <w:u w:val="single"/>
          <w:lang w:eastAsia="en-US"/>
        </w:rPr>
        <w:t>ОБРАЗЕЦ № 4</w:t>
      </w: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tabs>
          <w:tab w:val="center" w:pos="4153"/>
          <w:tab w:val="right" w:pos="8306"/>
        </w:tabs>
        <w:ind w:right="-1"/>
        <w:jc w:val="center"/>
        <w:rPr>
          <w:b/>
          <w:caps/>
          <w:sz w:val="24"/>
          <w:szCs w:val="24"/>
        </w:rPr>
      </w:pPr>
      <w:r w:rsidRPr="00B85AC6">
        <w:rPr>
          <w:b/>
          <w:caps/>
          <w:sz w:val="24"/>
          <w:szCs w:val="24"/>
        </w:rPr>
        <w:t>Д е к л а р а ц и я</w:t>
      </w:r>
    </w:p>
    <w:p w:rsidR="00BB6EF3" w:rsidRPr="00B85AC6" w:rsidRDefault="00BB6EF3" w:rsidP="00BB6EF3">
      <w:pPr>
        <w:tabs>
          <w:tab w:val="center" w:pos="4153"/>
          <w:tab w:val="right" w:pos="8306"/>
        </w:tabs>
        <w:ind w:right="360"/>
        <w:rPr>
          <w:b/>
          <w:caps/>
          <w:sz w:val="24"/>
          <w:szCs w:val="24"/>
        </w:rPr>
      </w:pPr>
    </w:p>
    <w:p w:rsidR="00BB6EF3" w:rsidRPr="00B85AC6" w:rsidRDefault="00BB6EF3" w:rsidP="00BB6EF3">
      <w:pPr>
        <w:tabs>
          <w:tab w:val="center" w:pos="4153"/>
          <w:tab w:val="left" w:pos="5220"/>
          <w:tab w:val="right" w:pos="8306"/>
        </w:tabs>
        <w:ind w:firstLine="567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BB6EF3" w:rsidRPr="00B85AC6" w:rsidRDefault="00BB6EF3" w:rsidP="00BB6EF3">
      <w:pPr>
        <w:tabs>
          <w:tab w:val="center" w:pos="4153"/>
          <w:tab w:val="left" w:pos="5220"/>
          <w:tab w:val="right" w:pos="8306"/>
        </w:tabs>
        <w:ind w:firstLine="567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В качеството ми на /посочете длъжността/ …………...……….....................…………………., </w:t>
      </w:r>
    </w:p>
    <w:p w:rsidR="00BB6EF3" w:rsidRPr="00B85AC6" w:rsidRDefault="00BB6EF3" w:rsidP="00BB6EF3">
      <w:pPr>
        <w:tabs>
          <w:tab w:val="center" w:pos="4153"/>
          <w:tab w:val="left" w:pos="5220"/>
          <w:tab w:val="right" w:pos="8306"/>
        </w:tabs>
        <w:ind w:firstLine="567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BB6EF3" w:rsidRPr="00B85AC6" w:rsidRDefault="00BB6EF3" w:rsidP="00BB6EF3">
      <w:pPr>
        <w:ind w:left="2160" w:hanging="2160"/>
        <w:jc w:val="center"/>
        <w:outlineLvl w:val="0"/>
        <w:rPr>
          <w:b/>
          <w:sz w:val="24"/>
          <w:szCs w:val="24"/>
        </w:rPr>
      </w:pPr>
    </w:p>
    <w:p w:rsidR="00BB6EF3" w:rsidRPr="00B85AC6" w:rsidRDefault="00BB6EF3" w:rsidP="00BB6EF3">
      <w:pPr>
        <w:tabs>
          <w:tab w:val="center" w:pos="4153"/>
          <w:tab w:val="right" w:pos="8306"/>
        </w:tabs>
        <w:jc w:val="center"/>
        <w:rPr>
          <w:b/>
          <w:sz w:val="24"/>
          <w:szCs w:val="24"/>
        </w:rPr>
      </w:pPr>
      <w:r w:rsidRPr="00B85AC6">
        <w:rPr>
          <w:b/>
          <w:caps/>
          <w:sz w:val="24"/>
          <w:szCs w:val="24"/>
        </w:rPr>
        <w:t xml:space="preserve">Д е к л а Р И Р А М,  </w:t>
      </w:r>
      <w:r w:rsidRPr="00B85AC6">
        <w:rPr>
          <w:b/>
          <w:sz w:val="24"/>
          <w:szCs w:val="24"/>
        </w:rPr>
        <w:t>че:</w:t>
      </w:r>
    </w:p>
    <w:p w:rsidR="00BB6EF3" w:rsidRPr="00B85AC6" w:rsidRDefault="00BB6EF3" w:rsidP="00BB6EF3">
      <w:pPr>
        <w:tabs>
          <w:tab w:val="right" w:pos="142"/>
          <w:tab w:val="left" w:pos="900"/>
        </w:tabs>
        <w:ind w:left="142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     </w:t>
      </w:r>
    </w:p>
    <w:p w:rsidR="00BB6EF3" w:rsidRPr="00B85AC6" w:rsidRDefault="00BB6EF3" w:rsidP="00BB6EF3">
      <w:pPr>
        <w:tabs>
          <w:tab w:val="right" w:pos="142"/>
          <w:tab w:val="left" w:pos="567"/>
        </w:tabs>
        <w:ind w:left="142"/>
        <w:jc w:val="both"/>
        <w:rPr>
          <w:sz w:val="24"/>
          <w:szCs w:val="24"/>
        </w:rPr>
      </w:pPr>
      <w:r w:rsidRPr="00B85AC6">
        <w:rPr>
          <w:sz w:val="24"/>
          <w:szCs w:val="24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BB6EF3" w:rsidRPr="00B85AC6" w:rsidRDefault="00BB6EF3" w:rsidP="00BB6EF3">
      <w:pPr>
        <w:tabs>
          <w:tab w:val="center" w:pos="4153"/>
          <w:tab w:val="left" w:pos="5220"/>
          <w:tab w:val="right" w:pos="8306"/>
        </w:tabs>
        <w:ind w:firstLine="567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BB6EF3" w:rsidRPr="00B85AC6" w:rsidRDefault="00BB6EF3" w:rsidP="00BB6EF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85AC6">
        <w:rPr>
          <w:sz w:val="24"/>
          <w:szCs w:val="24"/>
          <w:lang w:eastAsia="en-GB"/>
        </w:rPr>
        <w:t xml:space="preserve">не се представлява от лице на </w:t>
      </w:r>
      <w:r w:rsidRPr="00B85AC6">
        <w:rPr>
          <w:bCs/>
          <w:sz w:val="24"/>
          <w:szCs w:val="24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BB6EF3" w:rsidRPr="00B85AC6" w:rsidRDefault="00BB6EF3" w:rsidP="00BB6EF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85AC6">
        <w:rPr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B85AC6">
        <w:rPr>
          <w:bCs/>
          <w:sz w:val="24"/>
          <w:szCs w:val="24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BB6EF3" w:rsidRPr="00B85AC6" w:rsidRDefault="00BB6EF3" w:rsidP="00BB6EF3">
      <w:pPr>
        <w:numPr>
          <w:ilvl w:val="0"/>
          <w:numId w:val="1"/>
        </w:numPr>
        <w:tabs>
          <w:tab w:val="right" w:pos="142"/>
          <w:tab w:val="left" w:pos="90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BB6EF3" w:rsidRPr="00B85AC6" w:rsidRDefault="00BB6EF3" w:rsidP="00BB6EF3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B85AC6">
        <w:rPr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BB6EF3" w:rsidRPr="00B85AC6" w:rsidRDefault="00BB6EF3" w:rsidP="00BB6EF3">
      <w:pPr>
        <w:jc w:val="both"/>
        <w:rPr>
          <w:sz w:val="24"/>
          <w:szCs w:val="24"/>
        </w:rPr>
      </w:pPr>
    </w:p>
    <w:p w:rsidR="00BB6EF3" w:rsidRPr="00B85AC6" w:rsidRDefault="00BB6EF3" w:rsidP="00BB6EF3">
      <w:pPr>
        <w:jc w:val="both"/>
        <w:rPr>
          <w:sz w:val="24"/>
          <w:szCs w:val="24"/>
        </w:rPr>
      </w:pPr>
    </w:p>
    <w:p w:rsidR="00BB6EF3" w:rsidRPr="00B85AC6" w:rsidRDefault="00BB6EF3" w:rsidP="00BB6EF3">
      <w:pPr>
        <w:jc w:val="both"/>
        <w:rPr>
          <w:sz w:val="24"/>
          <w:szCs w:val="24"/>
        </w:rPr>
      </w:pPr>
      <w:r w:rsidRPr="00B85AC6">
        <w:rPr>
          <w:sz w:val="24"/>
          <w:szCs w:val="24"/>
        </w:rPr>
        <w:t>Дата: ...................      г.                                            Декларатор: ...............................</w:t>
      </w:r>
    </w:p>
    <w:p w:rsidR="00BB6EF3" w:rsidRPr="00B85AC6" w:rsidRDefault="00BB6EF3" w:rsidP="00BB6EF3">
      <w:pPr>
        <w:jc w:val="both"/>
        <w:rPr>
          <w:i/>
          <w:iCs/>
          <w:sz w:val="24"/>
          <w:szCs w:val="24"/>
        </w:rPr>
      </w:pPr>
      <w:r w:rsidRPr="00B85AC6">
        <w:rPr>
          <w:sz w:val="24"/>
          <w:szCs w:val="24"/>
        </w:rPr>
        <w:t xml:space="preserve">гр. ..................................                                                                  </w:t>
      </w:r>
      <w:r w:rsidRPr="00B85AC6">
        <w:rPr>
          <w:i/>
          <w:iCs/>
          <w:sz w:val="24"/>
          <w:szCs w:val="24"/>
        </w:rPr>
        <w:t>(подпис и печат )</w:t>
      </w:r>
    </w:p>
    <w:p w:rsidR="00BB6EF3" w:rsidRPr="00B85AC6" w:rsidRDefault="00BB6EF3" w:rsidP="00BB6EF3">
      <w:pPr>
        <w:ind w:firstLine="720"/>
        <w:jc w:val="both"/>
        <w:rPr>
          <w:b/>
          <w:i/>
          <w:sz w:val="24"/>
          <w:szCs w:val="24"/>
          <w:lang w:eastAsia="en-US"/>
        </w:rPr>
      </w:pPr>
    </w:p>
    <w:p w:rsidR="00BB6EF3" w:rsidRPr="00B85AC6" w:rsidRDefault="00BB6EF3" w:rsidP="00BB6EF3">
      <w:pPr>
        <w:tabs>
          <w:tab w:val="right" w:pos="0"/>
          <w:tab w:val="left" w:pos="900"/>
          <w:tab w:val="center" w:pos="4153"/>
          <w:tab w:val="right" w:pos="8306"/>
        </w:tabs>
        <w:ind w:left="180"/>
        <w:jc w:val="both"/>
        <w:rPr>
          <w:bCs/>
          <w:sz w:val="24"/>
          <w:szCs w:val="24"/>
          <w:u w:val="single"/>
          <w:lang w:eastAsia="en-US"/>
        </w:rPr>
      </w:pPr>
    </w:p>
    <w:p w:rsidR="00BB6EF3" w:rsidRDefault="00BB6EF3">
      <w:pPr>
        <w:spacing w:after="200" w:line="276" w:lineRule="auto"/>
        <w:rPr>
          <w:bCs/>
          <w:sz w:val="24"/>
          <w:szCs w:val="24"/>
          <w:u w:val="single"/>
          <w:lang w:eastAsia="en-US"/>
        </w:rPr>
      </w:pPr>
      <w:r>
        <w:rPr>
          <w:bCs/>
          <w:sz w:val="24"/>
          <w:szCs w:val="24"/>
          <w:u w:val="single"/>
          <w:lang w:eastAsia="en-US"/>
        </w:rPr>
        <w:br w:type="page"/>
      </w:r>
    </w:p>
    <w:p w:rsidR="00BB6EF3" w:rsidRPr="00B85AC6" w:rsidRDefault="00BB6EF3" w:rsidP="00BB6EF3">
      <w:pPr>
        <w:tabs>
          <w:tab w:val="right" w:pos="0"/>
          <w:tab w:val="left" w:pos="900"/>
          <w:tab w:val="center" w:pos="4153"/>
          <w:tab w:val="right" w:pos="8306"/>
        </w:tabs>
        <w:ind w:left="180"/>
        <w:jc w:val="both"/>
        <w:rPr>
          <w:bCs/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tabs>
          <w:tab w:val="right" w:pos="0"/>
          <w:tab w:val="left" w:pos="900"/>
          <w:tab w:val="center" w:pos="4153"/>
          <w:tab w:val="right" w:pos="8306"/>
        </w:tabs>
        <w:ind w:left="180"/>
        <w:jc w:val="right"/>
        <w:rPr>
          <w:bCs/>
          <w:sz w:val="24"/>
          <w:szCs w:val="24"/>
          <w:u w:val="single"/>
          <w:lang w:eastAsia="en-US"/>
        </w:rPr>
      </w:pPr>
      <w:r w:rsidRPr="00B85AC6">
        <w:rPr>
          <w:bCs/>
          <w:sz w:val="24"/>
          <w:szCs w:val="24"/>
          <w:u w:val="single"/>
          <w:lang w:eastAsia="en-US"/>
        </w:rPr>
        <w:t xml:space="preserve">ОБРАЗЕЦ № 5 </w:t>
      </w: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center"/>
        <w:rPr>
          <w:b/>
          <w:bCs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ТЕХНИЧЕСКО ПРЕДЛОЖЕНИЕ </w:t>
      </w: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ЗА УЧАСТИЕ В ПРОЦЕДУРА ЗА ВЪЗЛАГАНЕ </w:t>
      </w:r>
    </w:p>
    <w:p w:rsidR="00BB6EF3" w:rsidRPr="00B85AC6" w:rsidRDefault="00BB6EF3" w:rsidP="00BB6EF3">
      <w:pPr>
        <w:jc w:val="center"/>
        <w:rPr>
          <w:b/>
          <w:bCs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НА  ОБЩЕСТВЕНА ПОРЪЧКА </w:t>
      </w: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581602" w:rsidRDefault="00BB6EF3" w:rsidP="00BB6EF3">
      <w:pPr>
        <w:jc w:val="both"/>
        <w:rPr>
          <w:snapToGrid w:val="0"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Относно:</w:t>
      </w:r>
      <w:r w:rsidRPr="00B85AC6">
        <w:rPr>
          <w:b/>
          <w:sz w:val="24"/>
          <w:szCs w:val="24"/>
          <w:lang w:eastAsia="en-US"/>
        </w:rPr>
        <w:t xml:space="preserve"> </w:t>
      </w:r>
      <w:r w:rsidRPr="00581602">
        <w:rPr>
          <w:i/>
          <w:sz w:val="24"/>
          <w:szCs w:val="24"/>
          <w:lang w:eastAsia="en-US"/>
        </w:rPr>
        <w:t>„</w:t>
      </w:r>
      <w:r w:rsidRPr="00581602">
        <w:rPr>
          <w:bCs/>
          <w:i/>
          <w:color w:val="000000"/>
          <w:sz w:val="24"/>
          <w:szCs w:val="24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bCs/>
          <w:i/>
          <w:color w:val="000000"/>
          <w:sz w:val="24"/>
          <w:szCs w:val="24"/>
        </w:rPr>
        <w:t>киберсигурност</w:t>
      </w:r>
      <w:proofErr w:type="spellEnd"/>
      <w:r w:rsidRPr="00581602">
        <w:rPr>
          <w:bCs/>
          <w:i/>
          <w:color w:val="000000"/>
          <w:sz w:val="24"/>
          <w:szCs w:val="24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BG161PO003-1.2.05-0001-С0001.“</w:t>
      </w:r>
    </w:p>
    <w:p w:rsidR="00BB6EF3" w:rsidRPr="00B85AC6" w:rsidRDefault="00BB6EF3" w:rsidP="00BB6EF3">
      <w:pPr>
        <w:jc w:val="center"/>
        <w:rPr>
          <w:b/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720"/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/>
          <w:sz w:val="24"/>
          <w:szCs w:val="24"/>
          <w:lang w:eastAsia="en-US"/>
        </w:rPr>
      </w:pPr>
      <w:r w:rsidRPr="00B85AC6">
        <w:rPr>
          <w:b/>
          <w:sz w:val="24"/>
          <w:szCs w:val="24"/>
          <w:lang w:eastAsia="en-US"/>
        </w:rPr>
        <w:t xml:space="preserve">           УВАЖАЕМИ ГОСПОДА,</w:t>
      </w:r>
    </w:p>
    <w:p w:rsidR="00BB6EF3" w:rsidRPr="00B85AC6" w:rsidRDefault="00BB6EF3" w:rsidP="00BB6EF3">
      <w:pPr>
        <w:ind w:firstLine="709"/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720"/>
        <w:jc w:val="both"/>
        <w:rPr>
          <w:bCs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BB6EF3" w:rsidRPr="00B85AC6" w:rsidRDefault="00BB6EF3" w:rsidP="00BB6EF3">
      <w:pPr>
        <w:ind w:firstLine="709"/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708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Предлагаме да изпълним поръчката, съгласно изискванията на Възложителя при следните условия: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Техническото предложение на участника следва да включва подробно описание на предлагания продукт, в т.ч.: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Наименование на продукта, марка, модел, производител, страна на произход.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Време за инсталация и пускане в експлоатация, включително необходими условия.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Условия за гаранционна поддръжка.</w:t>
      </w:r>
    </w:p>
    <w:p w:rsidR="00BB6EF3" w:rsidRPr="00B85AC6" w:rsidRDefault="00BB6EF3" w:rsidP="00BB6EF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BB6EF3" w:rsidRPr="00B85AC6" w:rsidRDefault="00BB6EF3" w:rsidP="00BB6EF3">
      <w:pPr>
        <w:autoSpaceDE w:val="0"/>
        <w:autoSpaceDN w:val="0"/>
        <w:adjustRightInd w:val="0"/>
        <w:ind w:left="1440"/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BB6EF3" w:rsidRPr="00B85AC6" w:rsidRDefault="00BB6EF3" w:rsidP="00BB6EF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lastRenderedPageBreak/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708"/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Запознати сме и приемаме условията на проекта на договора.</w:t>
      </w: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 xml:space="preserve">................... 2015 г.  </w:t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  <w:t>Подпис и печат: ................................</w:t>
      </w: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>град София</w:t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  <w:t xml:space="preserve">    </w:t>
      </w:r>
      <w:r w:rsidRPr="00B85AC6">
        <w:rPr>
          <w:sz w:val="24"/>
          <w:szCs w:val="24"/>
          <w:lang w:eastAsia="en-US"/>
        </w:rPr>
        <w:t>(изписват се длъжност, собствено и фамилно име)</w:t>
      </w: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Default="00BB6EF3" w:rsidP="00BB6EF3">
      <w:pPr>
        <w:jc w:val="both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  <w:r w:rsidRPr="00B85AC6">
        <w:rPr>
          <w:sz w:val="24"/>
          <w:szCs w:val="24"/>
          <w:lang w:eastAsia="en-US"/>
        </w:rPr>
        <w:tab/>
      </w:r>
    </w:p>
    <w:p w:rsidR="00BB6EF3" w:rsidRDefault="00BB6EF3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BB6EF3" w:rsidRPr="00B85AC6" w:rsidRDefault="00BB6EF3" w:rsidP="00BB6EF3">
      <w:pPr>
        <w:jc w:val="both"/>
        <w:rPr>
          <w:b/>
          <w:sz w:val="24"/>
          <w:szCs w:val="24"/>
        </w:rPr>
      </w:pP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  <w:r w:rsidRPr="00B85AC6">
        <w:rPr>
          <w:sz w:val="24"/>
          <w:szCs w:val="24"/>
          <w:u w:val="single"/>
          <w:lang w:eastAsia="en-US"/>
        </w:rPr>
        <w:t xml:space="preserve">ОБРАЗЕЦ № 6 </w:t>
      </w:r>
    </w:p>
    <w:p w:rsidR="00BB6EF3" w:rsidRPr="00B85AC6" w:rsidRDefault="00BB6EF3" w:rsidP="00BB6EF3">
      <w:pPr>
        <w:jc w:val="right"/>
        <w:rPr>
          <w:sz w:val="24"/>
          <w:szCs w:val="24"/>
          <w:u w:val="single"/>
          <w:lang w:eastAsia="en-US"/>
        </w:rPr>
      </w:pP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center"/>
        <w:rPr>
          <w:b/>
          <w:bCs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ЦЕНОВО ПРЕДЛОЖЕНИЕ </w:t>
      </w: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 xml:space="preserve">ЗА УЧАСТИЕ В ПРОЦЕДУРА ЗА ВЪЗЛАГАНЕ </w:t>
      </w: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НА ОБЩЕСТВЕНА ПОРЪЧКА</w:t>
      </w:r>
    </w:p>
    <w:p w:rsidR="00BB6EF3" w:rsidRPr="00B85AC6" w:rsidRDefault="00BB6EF3" w:rsidP="00BB6EF3">
      <w:pPr>
        <w:jc w:val="center"/>
        <w:rPr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/>
          <w:snapToGrid w:val="0"/>
          <w:sz w:val="24"/>
          <w:szCs w:val="24"/>
          <w:lang w:eastAsia="en-US"/>
        </w:rPr>
      </w:pPr>
      <w:r w:rsidRPr="00B85AC6">
        <w:rPr>
          <w:sz w:val="24"/>
          <w:szCs w:val="24"/>
          <w:lang w:eastAsia="en-US"/>
        </w:rPr>
        <w:t>с предмет:</w:t>
      </w:r>
      <w:r w:rsidRPr="00B85AC6">
        <w:rPr>
          <w:b/>
          <w:sz w:val="24"/>
          <w:szCs w:val="24"/>
          <w:lang w:eastAsia="en-US"/>
        </w:rPr>
        <w:t xml:space="preserve"> </w:t>
      </w:r>
      <w:r w:rsidRPr="00B85AC6">
        <w:rPr>
          <w:i/>
          <w:sz w:val="24"/>
          <w:szCs w:val="24"/>
          <w:lang w:eastAsia="en-US"/>
        </w:rPr>
        <w:t>„</w:t>
      </w:r>
      <w:r w:rsidRPr="00581602">
        <w:rPr>
          <w:i/>
          <w:sz w:val="24"/>
          <w:szCs w:val="24"/>
          <w:lang w:eastAsia="en-US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i/>
          <w:sz w:val="24"/>
          <w:szCs w:val="24"/>
          <w:lang w:eastAsia="en-US"/>
        </w:rPr>
        <w:t>киберсигурност</w:t>
      </w:r>
      <w:proofErr w:type="spellEnd"/>
      <w:r w:rsidRPr="00581602">
        <w:rPr>
          <w:i/>
          <w:sz w:val="24"/>
          <w:szCs w:val="24"/>
          <w:lang w:eastAsia="en-US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B85AC6">
        <w:rPr>
          <w:i/>
          <w:sz w:val="24"/>
          <w:szCs w:val="24"/>
          <w:lang w:eastAsia="en-US"/>
        </w:rPr>
        <w:t>“</w:t>
      </w:r>
    </w:p>
    <w:p w:rsidR="00BB6EF3" w:rsidRPr="00B85AC6" w:rsidRDefault="00BB6EF3" w:rsidP="00BB6EF3">
      <w:pPr>
        <w:jc w:val="both"/>
        <w:rPr>
          <w:b/>
          <w:snapToGrid w:val="0"/>
          <w:sz w:val="24"/>
          <w:szCs w:val="24"/>
          <w:lang w:eastAsia="en-US"/>
        </w:rPr>
      </w:pPr>
    </w:p>
    <w:p w:rsidR="00BB6EF3" w:rsidRPr="00B85AC6" w:rsidRDefault="00BB6EF3" w:rsidP="00BB6EF3">
      <w:pPr>
        <w:ind w:firstLine="720"/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BB6EF3" w:rsidRPr="00B85AC6" w:rsidRDefault="00BB6EF3" w:rsidP="00BB6EF3">
      <w:pPr>
        <w:tabs>
          <w:tab w:val="left" w:pos="270"/>
        </w:tabs>
        <w:jc w:val="both"/>
        <w:rPr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BB6EF3" w:rsidRPr="00B85AC6" w:rsidTr="006708D6">
        <w:trPr>
          <w:trHeight w:val="708"/>
        </w:trPr>
        <w:tc>
          <w:tcPr>
            <w:tcW w:w="4536" w:type="dxa"/>
            <w:shd w:val="clear" w:color="auto" w:fill="auto"/>
          </w:tcPr>
          <w:p w:rsidR="00BB6EF3" w:rsidRPr="00B85AC6" w:rsidRDefault="00BB6EF3" w:rsidP="006708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5AC6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BB6EF3" w:rsidRPr="00B85AC6" w:rsidRDefault="00BB6EF3" w:rsidP="00670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5AC6">
              <w:rPr>
                <w:rFonts w:eastAsia="Calibri"/>
                <w:b/>
                <w:sz w:val="22"/>
                <w:szCs w:val="22"/>
                <w:lang w:eastAsia="en-US"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BB6EF3" w:rsidRPr="00B85AC6" w:rsidRDefault="00BB6EF3" w:rsidP="006708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5AC6">
              <w:rPr>
                <w:rFonts w:eastAsia="Calibri"/>
                <w:b/>
                <w:sz w:val="22"/>
                <w:szCs w:val="22"/>
                <w:lang w:eastAsia="en-US"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BB6EF3" w:rsidRPr="00B85AC6" w:rsidRDefault="00BB6EF3" w:rsidP="006708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5AC6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</w:tr>
      <w:tr w:rsidR="00BB6EF3" w:rsidRPr="00B85AC6" w:rsidTr="006708D6">
        <w:tc>
          <w:tcPr>
            <w:tcW w:w="4536" w:type="dxa"/>
            <w:shd w:val="clear" w:color="auto" w:fill="auto"/>
          </w:tcPr>
          <w:p w:rsidR="00BB6EF3" w:rsidRPr="00B85AC6" w:rsidRDefault="00BB6EF3" w:rsidP="006708D6">
            <w:pPr>
              <w:tabs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6EF3" w:rsidRPr="00B85AC6" w:rsidRDefault="00BB6EF3" w:rsidP="00670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B6EF3" w:rsidRPr="00B85AC6" w:rsidRDefault="00BB6EF3" w:rsidP="00670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B6EF3" w:rsidRPr="00B85AC6" w:rsidRDefault="00BB6EF3" w:rsidP="00670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B6EF3" w:rsidRPr="00B85AC6" w:rsidRDefault="00BB6EF3" w:rsidP="00BB6EF3">
      <w:pPr>
        <w:tabs>
          <w:tab w:val="left" w:pos="270"/>
        </w:tabs>
        <w:ind w:left="1080"/>
        <w:jc w:val="both"/>
        <w:rPr>
          <w:sz w:val="24"/>
          <w:szCs w:val="24"/>
          <w:lang w:eastAsia="x-none"/>
        </w:rPr>
      </w:pPr>
    </w:p>
    <w:p w:rsidR="00BB6EF3" w:rsidRPr="00B85AC6" w:rsidRDefault="00BB6EF3" w:rsidP="00BB6EF3">
      <w:pPr>
        <w:tabs>
          <w:tab w:val="left" w:pos="270"/>
        </w:tabs>
        <w:ind w:firstLine="709"/>
        <w:jc w:val="both"/>
        <w:rPr>
          <w:sz w:val="24"/>
          <w:szCs w:val="24"/>
          <w:lang w:eastAsia="x-none"/>
        </w:rPr>
      </w:pPr>
      <w:r w:rsidRPr="00B85AC6">
        <w:rPr>
          <w:sz w:val="24"/>
          <w:szCs w:val="24"/>
          <w:lang w:eastAsia="x-none"/>
        </w:rPr>
        <w:t>Обща цена за изпълнение на поръчката без ДДС ............................................. .</w:t>
      </w: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 xml:space="preserve">............. 2015 г. </w:t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</w:r>
      <w:r w:rsidRPr="00B85AC6">
        <w:rPr>
          <w:bCs/>
          <w:sz w:val="24"/>
          <w:szCs w:val="24"/>
          <w:lang w:eastAsia="en-US"/>
        </w:rPr>
        <w:tab/>
        <w:t>Подпис и печат: ................................</w:t>
      </w:r>
    </w:p>
    <w:p w:rsidR="00BB6EF3" w:rsidRPr="00B85AC6" w:rsidRDefault="00BB6EF3" w:rsidP="00BB6EF3">
      <w:pPr>
        <w:rPr>
          <w:bCs/>
          <w:iCs/>
          <w:sz w:val="24"/>
          <w:szCs w:val="24"/>
          <w:lang w:eastAsia="en-US"/>
        </w:rPr>
      </w:pPr>
      <w:r w:rsidRPr="00B85AC6">
        <w:rPr>
          <w:bCs/>
          <w:sz w:val="24"/>
          <w:szCs w:val="24"/>
          <w:lang w:eastAsia="en-US"/>
        </w:rPr>
        <w:t>град София</w:t>
      </w:r>
      <w:r w:rsidRPr="00B85AC6">
        <w:rPr>
          <w:bCs/>
          <w:i/>
          <w:sz w:val="24"/>
          <w:szCs w:val="24"/>
          <w:lang w:eastAsia="en-US"/>
        </w:rPr>
        <w:tab/>
      </w:r>
      <w:r w:rsidRPr="00B85AC6">
        <w:rPr>
          <w:bCs/>
          <w:i/>
          <w:sz w:val="24"/>
          <w:szCs w:val="24"/>
          <w:lang w:eastAsia="en-US"/>
        </w:rPr>
        <w:tab/>
      </w:r>
      <w:r w:rsidRPr="00B85AC6">
        <w:rPr>
          <w:bCs/>
          <w:iCs/>
          <w:sz w:val="24"/>
          <w:szCs w:val="24"/>
          <w:lang w:eastAsia="en-US"/>
        </w:rPr>
        <w:t xml:space="preserve"> </w:t>
      </w:r>
      <w:r w:rsidRPr="00B85AC6">
        <w:rPr>
          <w:bCs/>
          <w:iCs/>
          <w:sz w:val="24"/>
          <w:szCs w:val="24"/>
          <w:lang w:eastAsia="en-US"/>
        </w:rPr>
        <w:tab/>
      </w:r>
      <w:r w:rsidRPr="00B85AC6">
        <w:rPr>
          <w:bCs/>
          <w:iCs/>
          <w:sz w:val="24"/>
          <w:szCs w:val="24"/>
          <w:lang w:eastAsia="en-US"/>
        </w:rPr>
        <w:tab/>
        <w:t xml:space="preserve">     (изписват се длъжност, собствено и фамилно име)</w:t>
      </w:r>
    </w:p>
    <w:p w:rsidR="00BB6EF3" w:rsidRPr="00B85AC6" w:rsidRDefault="00BB6EF3" w:rsidP="00BB6EF3">
      <w:pPr>
        <w:jc w:val="both"/>
        <w:rPr>
          <w:bCs/>
          <w:sz w:val="24"/>
          <w:szCs w:val="24"/>
          <w:lang w:eastAsia="en-US"/>
        </w:rPr>
      </w:pPr>
    </w:p>
    <w:p w:rsidR="00BB6EF3" w:rsidRPr="00B85AC6" w:rsidRDefault="00BB6EF3" w:rsidP="00BB6EF3">
      <w:pPr>
        <w:rPr>
          <w:bCs/>
          <w:iCs/>
          <w:sz w:val="24"/>
          <w:szCs w:val="24"/>
          <w:lang w:eastAsia="en-US"/>
        </w:rPr>
      </w:pPr>
    </w:p>
    <w:p w:rsidR="00BB6EF3" w:rsidRDefault="00BB6EF3">
      <w:pPr>
        <w:spacing w:after="200" w:line="276" w:lineRule="auto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br w:type="page"/>
      </w:r>
    </w:p>
    <w:p w:rsidR="00BB6EF3" w:rsidRPr="00B85AC6" w:rsidRDefault="00BB6EF3" w:rsidP="00BB6EF3">
      <w:pPr>
        <w:rPr>
          <w:bCs/>
          <w:iCs/>
          <w:sz w:val="24"/>
          <w:szCs w:val="24"/>
          <w:lang w:eastAsia="en-US"/>
        </w:rPr>
      </w:pPr>
    </w:p>
    <w:p w:rsidR="00BB6EF3" w:rsidRPr="00B85AC6" w:rsidRDefault="00BB6EF3" w:rsidP="00BB6EF3">
      <w:pPr>
        <w:tabs>
          <w:tab w:val="num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ОБРАЗЕЦ № 7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До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/Възложител/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  /адрес/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БАНКОВА ГАРАНЦИЯ </w:t>
      </w:r>
    </w:p>
    <w:p w:rsidR="00BB6EF3" w:rsidRPr="00B85AC6" w:rsidRDefault="00BB6EF3" w:rsidP="00BB6EF3">
      <w:pPr>
        <w:tabs>
          <w:tab w:val="num" w:pos="3261"/>
        </w:tabs>
        <w:ind w:left="3261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За участие в процедура за възлагане на обществена поръчка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keepNext/>
        <w:jc w:val="both"/>
        <w:outlineLvl w:val="1"/>
        <w:rPr>
          <w:sz w:val="24"/>
          <w:szCs w:val="24"/>
        </w:rPr>
      </w:pPr>
      <w:r w:rsidRPr="00B85AC6">
        <w:rPr>
          <w:sz w:val="24"/>
          <w:szCs w:val="24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1C677B">
        <w:rPr>
          <w:i/>
          <w:sz w:val="24"/>
          <w:szCs w:val="24"/>
          <w:lang w:eastAsia="en-US"/>
        </w:rPr>
        <w:t xml:space="preserve">„Доставка на оборудване за </w:t>
      </w:r>
      <w:proofErr w:type="spellStart"/>
      <w:r w:rsidRPr="001C677B">
        <w:rPr>
          <w:i/>
          <w:sz w:val="24"/>
          <w:szCs w:val="24"/>
          <w:lang w:eastAsia="en-US"/>
        </w:rPr>
        <w:t>микронанолаборатория</w:t>
      </w:r>
      <w:proofErr w:type="spellEnd"/>
      <w:r w:rsidRPr="001C677B">
        <w:rPr>
          <w:i/>
          <w:sz w:val="24"/>
          <w:szCs w:val="24"/>
          <w:lang w:eastAsia="en-US"/>
        </w:rPr>
        <w:t xml:space="preserve"> по проект "</w:t>
      </w:r>
      <w:r w:rsidRPr="00581602">
        <w:t xml:space="preserve"> </w:t>
      </w:r>
      <w:r w:rsidRPr="00581602">
        <w:rPr>
          <w:i/>
          <w:sz w:val="24"/>
          <w:szCs w:val="24"/>
          <w:lang w:eastAsia="en-US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i/>
          <w:sz w:val="24"/>
          <w:szCs w:val="24"/>
          <w:lang w:eastAsia="en-US"/>
        </w:rPr>
        <w:t>киберсигурност</w:t>
      </w:r>
      <w:proofErr w:type="spellEnd"/>
      <w:r w:rsidRPr="00581602">
        <w:rPr>
          <w:i/>
          <w:sz w:val="24"/>
          <w:szCs w:val="24"/>
          <w:lang w:eastAsia="en-US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1C677B">
        <w:rPr>
          <w:i/>
          <w:sz w:val="24"/>
          <w:szCs w:val="24"/>
          <w:lang w:eastAsia="en-US"/>
        </w:rPr>
        <w:t>“</w:t>
      </w:r>
      <w:r w:rsidRPr="00B85AC6">
        <w:rPr>
          <w:sz w:val="24"/>
          <w:szCs w:val="24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1.</w:t>
      </w:r>
      <w:r w:rsidRPr="00B85AC6">
        <w:rPr>
          <w:sz w:val="24"/>
          <w:szCs w:val="24"/>
        </w:rPr>
        <w:tab/>
        <w:t>е оттеглила предложението си след изтичане на срока за подаване на предложенията, или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2.</w:t>
      </w:r>
      <w:r w:rsidRPr="00B85AC6">
        <w:rPr>
          <w:sz w:val="24"/>
          <w:szCs w:val="24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Подпис и печат,</w:t>
      </w:r>
    </w:p>
    <w:p w:rsidR="00BB6EF3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ab/>
        <w:t xml:space="preserve"> (БАНКА)</w:t>
      </w:r>
    </w:p>
    <w:p w:rsidR="00BB6EF3" w:rsidRPr="00B85AC6" w:rsidRDefault="00BB6EF3" w:rsidP="00BB6EF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ind w:left="6093" w:firstLine="279"/>
        <w:jc w:val="both"/>
        <w:rPr>
          <w:sz w:val="24"/>
          <w:szCs w:val="24"/>
          <w:u w:val="single"/>
        </w:rPr>
      </w:pPr>
      <w:r w:rsidRPr="00B85AC6">
        <w:rPr>
          <w:sz w:val="24"/>
          <w:szCs w:val="24"/>
          <w:u w:val="single"/>
        </w:rPr>
        <w:t xml:space="preserve">ОБРАЗЕЦ № 8 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До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/Възложител/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  /адрес/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БАНКОВА ГАРАНЦИЯ 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за изпълнение на договор за обществена поръчка</w:t>
      </w:r>
      <w:r w:rsidRPr="00B85AC6">
        <w:rPr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1C677B">
        <w:rPr>
          <w:i/>
          <w:sz w:val="24"/>
          <w:szCs w:val="24"/>
          <w:lang w:eastAsia="en-US"/>
        </w:rPr>
        <w:t>„</w:t>
      </w:r>
      <w:r w:rsidRPr="00581602">
        <w:rPr>
          <w:i/>
          <w:sz w:val="24"/>
          <w:szCs w:val="24"/>
          <w:lang w:eastAsia="en-US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i/>
          <w:sz w:val="24"/>
          <w:szCs w:val="24"/>
          <w:lang w:eastAsia="en-US"/>
        </w:rPr>
        <w:t>киберсигурност</w:t>
      </w:r>
      <w:proofErr w:type="spellEnd"/>
      <w:r w:rsidRPr="00581602">
        <w:rPr>
          <w:i/>
          <w:sz w:val="24"/>
          <w:szCs w:val="24"/>
          <w:lang w:eastAsia="en-US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1C677B">
        <w:rPr>
          <w:i/>
          <w:sz w:val="24"/>
          <w:szCs w:val="24"/>
          <w:lang w:eastAsia="en-US"/>
        </w:rPr>
        <w:t>“</w:t>
      </w:r>
      <w:r w:rsidRPr="00B85AC6">
        <w:rPr>
          <w:sz w:val="24"/>
          <w:szCs w:val="24"/>
        </w:rPr>
        <w:t xml:space="preserve"> на обща стойност ……………………….. /цифром/.......................................................... /словом/.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ind w:firstLine="708"/>
        <w:jc w:val="both"/>
        <w:rPr>
          <w:sz w:val="24"/>
          <w:szCs w:val="24"/>
          <w:lang w:eastAsia="ar-SA"/>
        </w:rPr>
      </w:pPr>
      <w:r w:rsidRPr="00B85AC6">
        <w:rPr>
          <w:sz w:val="24"/>
          <w:szCs w:val="24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B85AC6">
        <w:rPr>
          <w:sz w:val="24"/>
          <w:szCs w:val="24"/>
        </w:rPr>
        <w:t>цифром</w:t>
      </w:r>
      <w:proofErr w:type="spellEnd"/>
      <w:r w:rsidRPr="00B85AC6">
        <w:rPr>
          <w:sz w:val="24"/>
          <w:szCs w:val="24"/>
        </w:rPr>
        <w:t xml:space="preserve">/, …………………………………/словом/, представляваща 5% от стойността на договора без ДДС, която </w:t>
      </w:r>
      <w:r w:rsidRPr="00B85AC6">
        <w:rPr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B85AC6">
        <w:rPr>
          <w:sz w:val="24"/>
          <w:szCs w:val="24"/>
        </w:rPr>
        <w:t>цифром</w:t>
      </w:r>
      <w:proofErr w:type="spellEnd"/>
      <w:r w:rsidRPr="00B85AC6">
        <w:rPr>
          <w:sz w:val="24"/>
          <w:szCs w:val="24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Нашият ангажимент по гаранцията се намалява автоматично със сумата на всяко плащане, извършено по нея.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</w:t>
      </w:r>
      <w:r w:rsidRPr="00B85AC6">
        <w:rPr>
          <w:sz w:val="24"/>
          <w:szCs w:val="24"/>
        </w:rPr>
        <w:lastRenderedPageBreak/>
        <w:t>тази дата ангажиментът ни се обезсилва, независимо дали оригиналът на банковата гаранция ни е върнат или не.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Подпис и печат: 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(БАНКА)</w:t>
      </w:r>
    </w:p>
    <w:p w:rsidR="00BB6EF3" w:rsidRDefault="00BB6EF3" w:rsidP="00BB6EF3">
      <w:pPr>
        <w:ind w:left="6093" w:firstLine="27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</w:p>
    <w:p w:rsidR="00BB6EF3" w:rsidRDefault="00BB6EF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EF3" w:rsidRPr="00B85AC6" w:rsidRDefault="00BB6EF3" w:rsidP="00BB6EF3">
      <w:pPr>
        <w:ind w:left="6093" w:firstLine="279"/>
        <w:jc w:val="both"/>
        <w:rPr>
          <w:sz w:val="24"/>
          <w:szCs w:val="24"/>
          <w:u w:val="single"/>
        </w:rPr>
      </w:pPr>
      <w:r w:rsidRPr="00B85AC6">
        <w:rPr>
          <w:sz w:val="24"/>
          <w:szCs w:val="24"/>
        </w:rPr>
        <w:lastRenderedPageBreak/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  <w:u w:val="single"/>
        </w:rPr>
        <w:t xml:space="preserve">ОБРАЗЕЦ № 9 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До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/Възложител/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……………………………………….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   /адрес/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БАНКОВА ГАРАНЦИЯ </w:t>
      </w:r>
    </w:p>
    <w:p w:rsidR="00BB6EF3" w:rsidRPr="00B85AC6" w:rsidRDefault="00BB6EF3" w:rsidP="00BB6EF3">
      <w:pPr>
        <w:ind w:left="3969"/>
        <w:jc w:val="both"/>
        <w:rPr>
          <w:sz w:val="24"/>
          <w:szCs w:val="24"/>
        </w:rPr>
      </w:pPr>
      <w:r w:rsidRPr="00B85AC6">
        <w:rPr>
          <w:sz w:val="24"/>
          <w:szCs w:val="24"/>
        </w:rPr>
        <w:t>за авансово плащане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581602">
        <w:rPr>
          <w:sz w:val="24"/>
          <w:szCs w:val="24"/>
          <w:lang w:eastAsia="en-US"/>
        </w:rPr>
        <w:t>„</w:t>
      </w:r>
      <w:r w:rsidRPr="00581602">
        <w:rPr>
          <w:bCs/>
          <w:i/>
          <w:sz w:val="24"/>
          <w:szCs w:val="24"/>
          <w:lang w:eastAsia="en-US"/>
        </w:rPr>
        <w:t xml:space="preserve">Доставка на хардуерни конфигурации и специализиран софтуер с комуникационно оборудване за нуждите на лаборатория по </w:t>
      </w:r>
      <w:proofErr w:type="spellStart"/>
      <w:r w:rsidRPr="00581602">
        <w:rPr>
          <w:bCs/>
          <w:i/>
          <w:sz w:val="24"/>
          <w:szCs w:val="24"/>
          <w:lang w:eastAsia="en-US"/>
        </w:rPr>
        <w:t>киберсигурност</w:t>
      </w:r>
      <w:proofErr w:type="spellEnd"/>
      <w:r w:rsidRPr="00581602">
        <w:rPr>
          <w:bCs/>
          <w:i/>
          <w:sz w:val="24"/>
          <w:szCs w:val="24"/>
          <w:lang w:eastAsia="en-US"/>
        </w:rPr>
        <w:t>, в две обособени позиции,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581602">
        <w:rPr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85AC6">
        <w:rPr>
          <w:sz w:val="24"/>
          <w:szCs w:val="24"/>
        </w:rPr>
        <w:t>на обща стойност ……………………….. /цифром/.......................................................... /словом/.</w:t>
      </w:r>
    </w:p>
    <w:p w:rsidR="00BB6EF3" w:rsidRPr="00B85AC6" w:rsidRDefault="00BB6EF3" w:rsidP="00BB6EF3">
      <w:pPr>
        <w:ind w:firstLine="708"/>
        <w:jc w:val="both"/>
        <w:rPr>
          <w:sz w:val="24"/>
          <w:szCs w:val="24"/>
          <w:lang w:eastAsia="ar-SA"/>
        </w:rPr>
      </w:pPr>
      <w:r w:rsidRPr="00B85AC6">
        <w:rPr>
          <w:sz w:val="24"/>
          <w:szCs w:val="24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B85AC6">
        <w:rPr>
          <w:sz w:val="24"/>
          <w:szCs w:val="24"/>
        </w:rPr>
        <w:t>цифром</w:t>
      </w:r>
      <w:proofErr w:type="spellEnd"/>
      <w:r w:rsidRPr="00B85AC6">
        <w:rPr>
          <w:sz w:val="24"/>
          <w:szCs w:val="24"/>
        </w:rPr>
        <w:t>/, …………………………………/словом/, представляваща ………% от стойността на договора с ДДС</w:t>
      </w:r>
      <w:r w:rsidRPr="00B85AC6">
        <w:rPr>
          <w:sz w:val="24"/>
          <w:szCs w:val="24"/>
          <w:lang w:eastAsia="ar-SA"/>
        </w:rPr>
        <w:t xml:space="preserve">. 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B85AC6">
        <w:rPr>
          <w:sz w:val="24"/>
          <w:szCs w:val="24"/>
        </w:rPr>
        <w:t>цифром</w:t>
      </w:r>
      <w:proofErr w:type="spellEnd"/>
      <w:r w:rsidRPr="00B85AC6">
        <w:rPr>
          <w:sz w:val="24"/>
          <w:szCs w:val="24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Нашият ангажимент по гаранцията се намалява автоматично със сумата на всяко плащане, извършено по нея.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</w:p>
    <w:p w:rsidR="00BB6EF3" w:rsidRPr="00B85AC6" w:rsidRDefault="00BB6EF3" w:rsidP="00BB6EF3">
      <w:pPr>
        <w:tabs>
          <w:tab w:val="num" w:pos="0"/>
        </w:tabs>
        <w:jc w:val="both"/>
        <w:rPr>
          <w:sz w:val="24"/>
          <w:szCs w:val="24"/>
        </w:rPr>
      </w:pPr>
      <w:r w:rsidRPr="00B85AC6">
        <w:rPr>
          <w:sz w:val="24"/>
          <w:szCs w:val="24"/>
        </w:rPr>
        <w:t xml:space="preserve">Подпис и печат: </w:t>
      </w:r>
    </w:p>
    <w:p w:rsidR="00BB6EF3" w:rsidRPr="00B85AC6" w:rsidRDefault="00BB6EF3" w:rsidP="00BB6EF3">
      <w:pPr>
        <w:tabs>
          <w:tab w:val="num" w:pos="0"/>
        </w:tabs>
        <w:jc w:val="both"/>
        <w:rPr>
          <w:bCs/>
          <w:iCs/>
          <w:sz w:val="24"/>
          <w:szCs w:val="24"/>
          <w:lang w:eastAsia="en-US"/>
        </w:rPr>
      </w:pPr>
      <w:r w:rsidRPr="00B85AC6">
        <w:rPr>
          <w:sz w:val="24"/>
          <w:szCs w:val="24"/>
        </w:rPr>
        <w:t>(БАНКА)</w:t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</w:r>
      <w:r w:rsidRPr="00B85AC6">
        <w:rPr>
          <w:sz w:val="24"/>
          <w:szCs w:val="24"/>
        </w:rPr>
        <w:tab/>
        <w:t xml:space="preserve"> </w:t>
      </w:r>
    </w:p>
    <w:p w:rsidR="005964A9" w:rsidRDefault="005964A9">
      <w:bookmarkStart w:id="0" w:name="_GoBack"/>
      <w:bookmarkEnd w:id="0"/>
    </w:p>
    <w:sectPr w:rsidR="005964A9" w:rsidSect="00286270">
      <w:footerReference w:type="even" r:id="rId6"/>
      <w:footerReference w:type="default" r:id="rId7"/>
      <w:headerReference w:type="first" r:id="rId8"/>
      <w:pgSz w:w="11907" w:h="16840" w:code="9"/>
      <w:pgMar w:top="851" w:right="1134" w:bottom="1077" w:left="1276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2" w:rsidRDefault="00BB6EF3" w:rsidP="00A20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602" w:rsidRDefault="00BB6EF3" w:rsidP="00A207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2" w:rsidRDefault="00BB6EF3" w:rsidP="00A20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81602" w:rsidRDefault="00BB6EF3" w:rsidP="00A2072E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2" w:rsidRDefault="00BB6EF3" w:rsidP="007B4DC1">
    <w:pPr>
      <w:pStyle w:val="Header"/>
    </w:pPr>
  </w:p>
  <w:p w:rsidR="00581602" w:rsidRDefault="00BB6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A81"/>
    <w:multiLevelType w:val="hybridMultilevel"/>
    <w:tmpl w:val="CA325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B"/>
    <w:rsid w:val="005964A9"/>
    <w:rsid w:val="006A0CCB"/>
    <w:rsid w:val="00B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B6EF3"/>
  </w:style>
  <w:style w:type="paragraph" w:styleId="Footer">
    <w:name w:val="footer"/>
    <w:basedOn w:val="Normal"/>
    <w:link w:val="FooterChar"/>
    <w:rsid w:val="00BB6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6EF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rsid w:val="00BB6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6EF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B6EF3"/>
  </w:style>
  <w:style w:type="paragraph" w:styleId="Footer">
    <w:name w:val="footer"/>
    <w:basedOn w:val="Normal"/>
    <w:link w:val="FooterChar"/>
    <w:rsid w:val="00BB6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6EF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rsid w:val="00BB6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6EF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3671</Words>
  <Characters>20931</Characters>
  <Application>Microsoft Office Word</Application>
  <DocSecurity>0</DocSecurity>
  <Lines>174</Lines>
  <Paragraphs>49</Paragraphs>
  <ScaleCrop>false</ScaleCrop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2015-10-01T07:56:00Z</dcterms:created>
  <dcterms:modified xsi:type="dcterms:W3CDTF">2015-10-01T07:57:00Z</dcterms:modified>
</cp:coreProperties>
</file>