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9C" w:rsidRPr="0010632E" w:rsidRDefault="0036339C" w:rsidP="0036339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10632E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12</w:t>
      </w:r>
    </w:p>
    <w:p w:rsidR="0036339C" w:rsidRPr="0010632E" w:rsidRDefault="0036339C" w:rsidP="0036339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36339C" w:rsidRPr="0010632E" w:rsidRDefault="0036339C" w:rsidP="0036339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bookmarkStart w:id="0" w:name="_GoBack"/>
      <w:bookmarkEnd w:id="0"/>
      <w:proofErr w:type="spellEnd"/>
    </w:p>
    <w:p w:rsidR="0036339C" w:rsidRPr="0010632E" w:rsidRDefault="0036339C" w:rsidP="0036339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……………………………………….</w:t>
      </w:r>
    </w:p>
    <w:p w:rsidR="0036339C" w:rsidRPr="0010632E" w:rsidRDefault="0036339C" w:rsidP="0036339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Възложител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</w:p>
    <w:p w:rsidR="0036339C" w:rsidRPr="0010632E" w:rsidRDefault="0036339C" w:rsidP="0036339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……………………………………….</w:t>
      </w:r>
    </w:p>
    <w:p w:rsidR="0036339C" w:rsidRPr="0010632E" w:rsidRDefault="0036339C" w:rsidP="0036339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адрес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</w:p>
    <w:p w:rsidR="0036339C" w:rsidRPr="0010632E" w:rsidRDefault="0036339C" w:rsidP="0036339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Банкова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36339C" w:rsidRPr="0010632E" w:rsidRDefault="0036339C" w:rsidP="0036339C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участие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процедура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възлагане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обществена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поръчка</w:t>
      </w:r>
      <w:proofErr w:type="spellEnd"/>
    </w:p>
    <w:p w:rsidR="0036339C" w:rsidRPr="0010632E" w:rsidRDefault="0036339C" w:rsidP="0036339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36339C" w:rsidRPr="0010632E" w:rsidRDefault="0036339C" w:rsidP="0036339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proofErr w:type="gram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Ние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,……………………………………………………………….</w:t>
      </w:r>
      <w:proofErr w:type="gram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със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седалище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……………………………………………….. 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адрес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сме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информирани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нашият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клиент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фирма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……………………………………………………………………………...,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ще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участва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със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свое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обявената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Вас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процедура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възлагане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обществена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поръчка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предмет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9D0D1B">
        <w:rPr>
          <w:rFonts w:ascii="Times New Roman" w:eastAsia="Times New Roman" w:hAnsi="Times New Roman"/>
          <w:sz w:val="24"/>
          <w:szCs w:val="24"/>
          <w:lang w:eastAsia="bg-BG"/>
        </w:rPr>
        <w:t>Инвеститорски контрол по време</w:t>
      </w:r>
      <w:r w:rsidRPr="0043652C">
        <w:rPr>
          <w:rFonts w:ascii="Times New Roman" w:hAnsi="Times New Roman"/>
          <w:sz w:val="24"/>
        </w:rPr>
        <w:t xml:space="preserve"> на </w:t>
      </w:r>
      <w:r w:rsidRPr="009D0D1B">
        <w:rPr>
          <w:rFonts w:ascii="Times New Roman" w:eastAsia="Times New Roman" w:hAnsi="Times New Roman"/>
          <w:sz w:val="24"/>
          <w:szCs w:val="24"/>
          <w:lang w:eastAsia="bg-BG"/>
        </w:rPr>
        <w:t>проектирането и</w:t>
      </w:r>
      <w:r w:rsidRPr="0043652C">
        <w:rPr>
          <w:rFonts w:ascii="Times New Roman" w:hAnsi="Times New Roman"/>
          <w:sz w:val="24"/>
        </w:rPr>
        <w:t xml:space="preserve"> строителството</w:t>
      </w:r>
      <w:r w:rsidRPr="009D0D1B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сгради и съоръжения</w:t>
      </w:r>
      <w:r w:rsidRPr="0043652C">
        <w:rPr>
          <w:rFonts w:ascii="Times New Roman" w:hAnsi="Times New Roman"/>
          <w:sz w:val="24"/>
        </w:rPr>
        <w:t xml:space="preserve">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9D0D1B">
        <w:rPr>
          <w:rFonts w:ascii="Times New Roman" w:eastAsia="Times New Roman" w:hAnsi="Times New Roman"/>
          <w:sz w:val="24"/>
          <w:szCs w:val="24"/>
          <w:lang w:eastAsia="bg-BG"/>
        </w:rPr>
        <w:t>.”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и в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съответствие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изготвените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Вас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условия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необходимо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издаване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банкова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обезпечаваща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изпълнението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задълженията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фирмата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лицето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произтичащи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участието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ù в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процедурата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36339C" w:rsidRPr="0010632E" w:rsidRDefault="0036339C" w:rsidP="0036339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Във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връзка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гореизложеното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ние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, ……………………………………… 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задължаваме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неотменяемо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изплатим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независимо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възраженията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нашия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клиент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сумата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размер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…………….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лева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(BGN), /............................................................................(словом)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лв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./   в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срок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3 (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три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)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работни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дни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получаване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Вашето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надлежно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подписано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подпечатано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искане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заплащане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деклариращо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фирма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………………………………...............................................................................:</w:t>
      </w:r>
    </w:p>
    <w:p w:rsidR="0036339C" w:rsidRPr="0010632E" w:rsidRDefault="0036339C" w:rsidP="0036339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36339C" w:rsidRPr="0010632E" w:rsidRDefault="0036339C" w:rsidP="0036339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1.</w:t>
      </w:r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proofErr w:type="gram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е</w:t>
      </w:r>
      <w:proofErr w:type="gram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оттеглила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предложението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изтичане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срока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подаване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предложенията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или</w:t>
      </w:r>
      <w:proofErr w:type="spellEnd"/>
    </w:p>
    <w:p w:rsidR="0036339C" w:rsidRPr="0010632E" w:rsidRDefault="0036339C" w:rsidP="0036339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2.</w:t>
      </w:r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proofErr w:type="gram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е</w:t>
      </w:r>
      <w:proofErr w:type="gram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определена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/о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Изпълнител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изпълнила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/о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задължението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сключи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договор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обществена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поръчка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едномесечен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срок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обявяване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решението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определяне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изпълнител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обществената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поръчка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36339C" w:rsidRPr="0010632E" w:rsidRDefault="0036339C" w:rsidP="0036339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36339C" w:rsidRPr="0010632E" w:rsidRDefault="0036339C" w:rsidP="0036339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proofErr w:type="gram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Вашето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писмено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искане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плащане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трябва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бъде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представено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чрез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посредничеството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централата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обслужващата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потвърждаваща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положените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Вас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подписи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автентични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задължават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съгласно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закона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</w:p>
    <w:p w:rsidR="0036339C" w:rsidRPr="0010632E" w:rsidRDefault="0036339C" w:rsidP="0036339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36339C" w:rsidRPr="0010632E" w:rsidRDefault="0036339C" w:rsidP="0036339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Настоящата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влиза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сила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часа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………………………… 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посочва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датата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часа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крайния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срок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представяне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предложенията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и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изтича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изцяло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автоматично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случай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часа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……………………. 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искането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предявено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при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горепосочените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условия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постъпило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…………………………….. </w:t>
      </w:r>
      <w:proofErr w:type="gram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/.</w:t>
      </w:r>
      <w:proofErr w:type="gram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тази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ангажиментът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обезсилва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независимо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дали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оригиналът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банковата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върнат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или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</w:p>
    <w:p w:rsidR="0036339C" w:rsidRPr="0010632E" w:rsidRDefault="0036339C" w:rsidP="0036339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Банковата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може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бъде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освободена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преди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изтичане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валидността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само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връщане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оригинала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същата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………………………………..……… /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/.</w:t>
      </w:r>
      <w:proofErr w:type="gramEnd"/>
    </w:p>
    <w:p w:rsidR="0036339C" w:rsidRPr="0010632E" w:rsidRDefault="0036339C" w:rsidP="0036339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6339C" w:rsidRPr="0010632E" w:rsidRDefault="0036339C" w:rsidP="0036339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6339C" w:rsidRPr="0010632E" w:rsidRDefault="0036339C" w:rsidP="0036339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Подпис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печат</w:t>
      </w:r>
      <w:proofErr w:type="spellEnd"/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</w:p>
    <w:p w:rsidR="0036339C" w:rsidRPr="0010632E" w:rsidRDefault="0036339C" w:rsidP="0036339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632E">
        <w:rPr>
          <w:rFonts w:ascii="Times New Roman" w:eastAsia="Times New Roman" w:hAnsi="Times New Roman"/>
          <w:sz w:val="24"/>
          <w:szCs w:val="24"/>
          <w:lang w:val="en-US" w:eastAsia="bg-BG"/>
        </w:rPr>
        <w:tab/>
        <w:t xml:space="preserve"> (БАНКА)</w:t>
      </w:r>
    </w:p>
    <w:p w:rsidR="00A3344B" w:rsidRDefault="00A3344B"/>
    <w:sectPr w:rsidR="00A3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67"/>
    <w:rsid w:val="0036339C"/>
    <w:rsid w:val="00501567"/>
    <w:rsid w:val="00A3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2013-08-01T15:11:00Z</dcterms:created>
  <dcterms:modified xsi:type="dcterms:W3CDTF">2013-08-01T15:11:00Z</dcterms:modified>
</cp:coreProperties>
</file>