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77777" w:rsidRDefault="00000000">
      <w:pPr>
        <w:spacing w:after="0" w:line="240" w:lineRule="auto"/>
        <w:ind w:left="6372" w:firstLine="707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Приложение № 8</w:t>
      </w:r>
    </w:p>
    <w:p w14:paraId="00000002" w14:textId="77777777" w:rsidR="00577777" w:rsidRDefault="00577777">
      <w:pPr>
        <w:spacing w:after="0" w:line="240" w:lineRule="auto"/>
        <w:ind w:left="6372" w:firstLine="707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bookmarkStart w:id="0" w:name="_heading=h.byku2zns25a9" w:colFirst="0" w:colLast="0"/>
      <w:bookmarkEnd w:id="0"/>
    </w:p>
    <w:p w14:paraId="00000003" w14:textId="77777777" w:rsidR="00577777" w:rsidRDefault="00577777">
      <w:pPr>
        <w:spacing w:after="0" w:line="240" w:lineRule="auto"/>
        <w:ind w:left="6372" w:firstLine="707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bookmarkStart w:id="1" w:name="_heading=h.8tvrerdp9rec" w:colFirst="0" w:colLast="0"/>
      <w:bookmarkEnd w:id="1"/>
    </w:p>
    <w:p w14:paraId="00000004" w14:textId="77777777" w:rsidR="00577777" w:rsidRDefault="00000000">
      <w:pPr>
        <w:spacing w:after="1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ДЕКЛАРАЦИЯ</w:t>
      </w:r>
    </w:p>
    <w:p w14:paraId="00000005" w14:textId="77777777" w:rsidR="00577777" w:rsidRDefault="00577777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06" w14:textId="77777777" w:rsidR="00577777" w:rsidRDefault="0000000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Долуподписаният/та ...........................................................................................................,</w:t>
      </w:r>
    </w:p>
    <w:p w14:paraId="00000007" w14:textId="77777777" w:rsidR="00577777" w:rsidRDefault="00000000">
      <w:pPr>
        <w:spacing w:after="0" w:line="240" w:lineRule="auto"/>
        <w:ind w:firstLine="4111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18"/>
          <w:szCs w:val="18"/>
        </w:rPr>
        <w:t>име, презиме и фамилия)</w:t>
      </w:r>
    </w:p>
    <w:p w14:paraId="00000008" w14:textId="77777777" w:rsidR="00577777" w:rsidRDefault="00000000">
      <w:pPr>
        <w:tabs>
          <w:tab w:val="left" w:pos="284"/>
          <w:tab w:val="left" w:pos="9849"/>
        </w:tabs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качеството ми на ............................................................................................................................. </w:t>
      </w:r>
    </w:p>
    <w:p w14:paraId="00000009" w14:textId="77777777" w:rsidR="00577777" w:rsidRDefault="00000000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                           (длъжност на представляващия/ите напр. управител/ изпълнителен директор или друго спрямо участника) </w:t>
      </w:r>
    </w:p>
    <w:p w14:paraId="0000000A" w14:textId="77777777" w:rsidR="00577777" w:rsidRDefault="00000000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................................................................................., </w:t>
      </w:r>
      <w:r>
        <w:rPr>
          <w:rFonts w:ascii="Times New Roman" w:eastAsia="Times New Roman" w:hAnsi="Times New Roman"/>
          <w:sz w:val="18"/>
          <w:szCs w:val="18"/>
        </w:rPr>
        <w:t>С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ЕИК: ......................................................., </w:t>
      </w:r>
    </w:p>
    <w:p w14:paraId="0000000B" w14:textId="77777777" w:rsidR="00577777" w:rsidRDefault="00000000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  <w:szCs w:val="20"/>
        </w:rPr>
        <w:t>(наименование и правна форма на участника)</w:t>
      </w:r>
    </w:p>
    <w:p w14:paraId="0000000C" w14:textId="77777777" w:rsidR="00577777" w:rsidRDefault="0057777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0D" w14:textId="6BB53B8B" w:rsidR="00577777" w:rsidRPr="001B745C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участващ в процедура за избор на изпълнител с предмет: „</w:t>
      </w:r>
      <w:r w:rsidR="001B745C" w:rsidRPr="001B745C">
        <w:rPr>
          <w:rFonts w:ascii="Times New Roman" w:eastAsia="Times New Roman" w:hAnsi="Times New Roman"/>
          <w:sz w:val="24"/>
          <w:szCs w:val="24"/>
        </w:rPr>
        <w:t xml:space="preserve"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Община“, </w:t>
      </w:r>
      <w:r w:rsidRPr="001B745C">
        <w:rPr>
          <w:rFonts w:ascii="Times New Roman" w:eastAsia="Times New Roman" w:hAnsi="Times New Roman"/>
          <w:sz w:val="24"/>
          <w:szCs w:val="24"/>
        </w:rPr>
        <w:t>с настоящото:</w:t>
      </w:r>
    </w:p>
    <w:p w14:paraId="0000000E" w14:textId="77777777" w:rsidR="00577777" w:rsidRPr="001B745C" w:rsidRDefault="00577777">
      <w:pPr>
        <w:spacing w:after="0" w:line="240" w:lineRule="auto"/>
        <w:ind w:left="-284"/>
        <w:jc w:val="right"/>
        <w:rPr>
          <w:rFonts w:ascii="Times New Roman" w:eastAsia="Times New Roman" w:hAnsi="Times New Roman"/>
          <w:sz w:val="24"/>
          <w:szCs w:val="24"/>
        </w:rPr>
      </w:pPr>
    </w:p>
    <w:p w14:paraId="0000000F" w14:textId="77777777" w:rsidR="00577777" w:rsidRDefault="005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0" w14:textId="77777777" w:rsidR="00577777" w:rsidRDefault="00000000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mallCaps/>
          <w:sz w:val="24"/>
          <w:szCs w:val="24"/>
        </w:rPr>
        <w:t>Д Е К Л А Р И Р А М,  Ч Е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00000011" w14:textId="77777777" w:rsidR="00577777" w:rsidRDefault="0057777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0000012" w14:textId="77777777" w:rsidR="00577777" w:rsidRDefault="0057777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0000013" w14:textId="77777777" w:rsidR="00577777" w:rsidRDefault="00000000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Представляваният от мен участник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00000014" w14:textId="77777777" w:rsidR="00577777" w:rsidRDefault="00000000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а.)</w:t>
      </w:r>
      <w:r>
        <w:rPr>
          <w:rFonts w:ascii="Times New Roman" w:eastAsia="Times New Roman" w:hAnsi="Times New Roman"/>
          <w:sz w:val="24"/>
          <w:szCs w:val="24"/>
        </w:rPr>
        <w:t xml:space="preserve">  не е обявен в несъстоятелност;</w:t>
      </w:r>
    </w:p>
    <w:p w14:paraId="00000015" w14:textId="77777777" w:rsidR="00577777" w:rsidRDefault="00000000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б.)</w:t>
      </w:r>
      <w:r>
        <w:rPr>
          <w:rFonts w:ascii="Times New Roman" w:eastAsia="Times New Roman" w:hAnsi="Times New Roman"/>
          <w:sz w:val="24"/>
          <w:szCs w:val="24"/>
        </w:rPr>
        <w:t xml:space="preserve"> не е в производство по ликвидация или се намира в подобна процедура съгласно националните закони и подзаконови актове;</w:t>
      </w:r>
    </w:p>
    <w:p w14:paraId="00000016" w14:textId="77777777" w:rsidR="00577777" w:rsidRDefault="00000000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в.)</w:t>
      </w:r>
      <w:r>
        <w:rPr>
          <w:rFonts w:ascii="Times New Roman" w:eastAsia="Times New Roman" w:hAnsi="Times New Roman"/>
          <w:sz w:val="24"/>
          <w:szCs w:val="24"/>
        </w:rPr>
        <w:t xml:space="preserve">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освен ако е допуснато разсрочване или отсрочване на задълженията, или има задължения за данъци или вноски за социалното осигуряване съгласно законодателството на държавата, в която кандидатът или участникът е установен.</w:t>
      </w:r>
    </w:p>
    <w:p w14:paraId="00000017" w14:textId="77777777" w:rsidR="00577777" w:rsidRDefault="00577777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8" w14:textId="77777777" w:rsidR="00577777" w:rsidRDefault="00000000">
      <w:pPr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Лицата от управителните/контролни органи на участника:</w:t>
      </w:r>
    </w:p>
    <w:p w14:paraId="00000019" w14:textId="77777777" w:rsidR="0057777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3B1070">
        <w:rPr>
          <w:rFonts w:ascii="Times New Roman" w:eastAsia="Times New Roman" w:hAnsi="Times New Roman"/>
          <w:bCs/>
          <w:sz w:val="24"/>
          <w:szCs w:val="24"/>
        </w:rPr>
        <w:t>а.)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не са свързани лица с възложителя или със служители на ръководна длъжност в неговата организация;</w:t>
      </w:r>
    </w:p>
    <w:p w14:paraId="0000001B" w14:textId="2A2E3B8F" w:rsidR="00577777" w:rsidRDefault="003B1070">
      <w:pPr>
        <w:tabs>
          <w:tab w:val="left" w:pos="567"/>
          <w:tab w:val="left" w:pos="71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>б.)  нямат действителен, потенциален или предполагаем конфликт на интереси във връзка с участието си в настоящата процедура;</w:t>
      </w:r>
    </w:p>
    <w:p w14:paraId="0000001C" w14:textId="15D69A11" w:rsidR="00577777" w:rsidRDefault="00000000">
      <w:pPr>
        <w:tabs>
          <w:tab w:val="left" w:pos="567"/>
          <w:tab w:val="left" w:pos="71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в.) не са налице ограниченията, посочени в чл. 87, ал. 1 от Закона за противодействие на корупцията;</w:t>
      </w:r>
    </w:p>
    <w:p w14:paraId="5B899D8D" w14:textId="16175BE9" w:rsidR="00365549" w:rsidRDefault="00365549">
      <w:pPr>
        <w:tabs>
          <w:tab w:val="left" w:pos="567"/>
          <w:tab w:val="left" w:pos="71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г.) не са налице ограниченията по чл. 87, ал. 2 от Закона за противодействие на корупцията</w:t>
      </w:r>
    </w:p>
    <w:p w14:paraId="0000001E" w14:textId="59E84B27" w:rsidR="00577777" w:rsidRDefault="00000000" w:rsidP="003B107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0000001F" w14:textId="77777777" w:rsidR="00577777" w:rsidRDefault="0057777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0000020" w14:textId="77777777" w:rsidR="00577777" w:rsidRDefault="0057777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0000021" w14:textId="77777777" w:rsidR="00577777" w:rsidRDefault="00577777">
      <w:pP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2" w14:textId="77777777" w:rsidR="00577777" w:rsidRDefault="00577777">
      <w:pP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3" w14:textId="2B2C1968" w:rsidR="00577777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................... </w:t>
      </w:r>
      <w:r w:rsidR="00365549">
        <w:rPr>
          <w:rFonts w:ascii="Times New Roman" w:eastAsia="Times New Roman" w:hAnsi="Times New Roman"/>
          <w:sz w:val="24"/>
          <w:szCs w:val="24"/>
        </w:rPr>
        <w:t xml:space="preserve">2025 </w:t>
      </w:r>
      <w:r>
        <w:rPr>
          <w:rFonts w:ascii="Times New Roman" w:eastAsia="Times New Roman" w:hAnsi="Times New Roman"/>
          <w:sz w:val="24"/>
          <w:szCs w:val="24"/>
        </w:rPr>
        <w:t>година,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Подпис и печат: ..............................................</w:t>
      </w:r>
    </w:p>
    <w:p w14:paraId="00000024" w14:textId="77777777" w:rsidR="00577777" w:rsidRDefault="00000000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(изписват се длъжност, собствено и фамилно име)</w:t>
      </w:r>
    </w:p>
    <w:p w14:paraId="00000025" w14:textId="77777777" w:rsidR="00577777" w:rsidRDefault="00577777">
      <w:pPr>
        <w:spacing w:after="0" w:line="240" w:lineRule="auto"/>
        <w:ind w:left="142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0000026" w14:textId="77777777" w:rsidR="00577777" w:rsidRDefault="00577777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0000027" w14:textId="77777777" w:rsidR="00577777" w:rsidRDefault="00577777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0000028" w14:textId="77777777" w:rsidR="00577777" w:rsidRDefault="00577777"/>
    <w:sectPr w:rsidR="00577777">
      <w:pgSz w:w="11906" w:h="16838"/>
      <w:pgMar w:top="567" w:right="849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0EAA"/>
    <w:multiLevelType w:val="multilevel"/>
    <w:tmpl w:val="6B422C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997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77"/>
    <w:rsid w:val="001B745C"/>
    <w:rsid w:val="00365549"/>
    <w:rsid w:val="003A1307"/>
    <w:rsid w:val="003B1070"/>
    <w:rsid w:val="003C03B5"/>
    <w:rsid w:val="00543632"/>
    <w:rsid w:val="00577777"/>
    <w:rsid w:val="00613549"/>
    <w:rsid w:val="00684DE7"/>
    <w:rsid w:val="009476A8"/>
    <w:rsid w:val="00BC1C1F"/>
    <w:rsid w:val="00BE03AD"/>
    <w:rsid w:val="00E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46D4"/>
  <w15:docId w15:val="{15FCCD54-774E-40D4-8CD0-B666B17B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23"/>
    <w:rPr>
      <w:rFonts w:eastAsia="Batang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365549"/>
    <w:pPr>
      <w:spacing w:after="0" w:line="240" w:lineRule="auto"/>
    </w:pPr>
    <w:rPr>
      <w:rFonts w:eastAsia="Batang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fCjPMk1BMuKISk5KgnhfHPW7bw==">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Dramkin</dc:creator>
  <cp:lastModifiedBy>Rositsa Lubenova</cp:lastModifiedBy>
  <cp:revision>2</cp:revision>
  <dcterms:created xsi:type="dcterms:W3CDTF">2025-07-07T12:28:00Z</dcterms:created>
  <dcterms:modified xsi:type="dcterms:W3CDTF">2025-07-07T12:28:00Z</dcterms:modified>
</cp:coreProperties>
</file>